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87AD" w14:textId="77777777" w:rsidR="00FF2B68" w:rsidRPr="00FF2B68" w:rsidRDefault="00FF2B68" w:rsidP="00141749">
      <w:pPr>
        <w:jc w:val="both"/>
        <w:rPr>
          <w:rFonts w:ascii="Cambria" w:hAnsi="Cambria" w:cs="Arial"/>
          <w:sz w:val="20"/>
          <w:szCs w:val="20"/>
          <w:u w:val="single"/>
        </w:rPr>
      </w:pPr>
    </w:p>
    <w:p w14:paraId="5F5FBC2E" w14:textId="0CC8995E" w:rsidR="00FF2B68" w:rsidRDefault="00FF2B68" w:rsidP="00141749">
      <w:pPr>
        <w:jc w:val="both"/>
        <w:rPr>
          <w:rFonts w:ascii="Cambria" w:hAnsi="Cambria" w:cs="Arial"/>
          <w:sz w:val="20"/>
          <w:szCs w:val="20"/>
          <w:u w:val="single"/>
        </w:rPr>
      </w:pPr>
      <w:r>
        <w:rPr>
          <w:rFonts w:ascii="Cambria" w:hAnsi="Cambria" w:cs="Arial"/>
          <w:sz w:val="20"/>
          <w:szCs w:val="20"/>
          <w:u w:val="single"/>
        </w:rPr>
        <w:t>Minutes (6:45pm)</w:t>
      </w:r>
    </w:p>
    <w:p w14:paraId="388F61C3" w14:textId="6FA642F0" w:rsidR="00FF2B68" w:rsidRDefault="00FF2B68" w:rsidP="00141749">
      <w:pPr>
        <w:jc w:val="both"/>
        <w:rPr>
          <w:rFonts w:ascii="Cambria" w:hAnsi="Cambria" w:cs="Arial"/>
          <w:sz w:val="20"/>
          <w:szCs w:val="20"/>
        </w:rPr>
      </w:pPr>
      <w:r>
        <w:rPr>
          <w:rFonts w:ascii="Cambria" w:hAnsi="Cambria" w:cs="Arial"/>
          <w:sz w:val="20"/>
          <w:szCs w:val="20"/>
        </w:rPr>
        <w:t xml:space="preserve">1. April minutes will be approved next meeting. </w:t>
      </w:r>
    </w:p>
    <w:p w14:paraId="5862EDDE" w14:textId="0EA6C3D2" w:rsidR="00FF2B68" w:rsidRPr="00FF2B68" w:rsidRDefault="00FF2B68" w:rsidP="00141749">
      <w:pPr>
        <w:jc w:val="both"/>
        <w:rPr>
          <w:rFonts w:ascii="Cambria" w:hAnsi="Cambria" w:cs="Arial"/>
          <w:sz w:val="20"/>
          <w:szCs w:val="20"/>
        </w:rPr>
      </w:pPr>
      <w:r>
        <w:rPr>
          <w:rFonts w:ascii="Cambria" w:hAnsi="Cambria" w:cs="Arial"/>
          <w:sz w:val="20"/>
          <w:szCs w:val="20"/>
        </w:rPr>
        <w:t xml:space="preserve">2. Harry G. moves to approve agenda at 6:45pm; C. </w:t>
      </w:r>
      <w:proofErr w:type="spellStart"/>
      <w:r>
        <w:rPr>
          <w:rFonts w:ascii="Cambria" w:hAnsi="Cambria" w:cs="Arial"/>
          <w:sz w:val="20"/>
          <w:szCs w:val="20"/>
        </w:rPr>
        <w:t>Wamsley</w:t>
      </w:r>
      <w:proofErr w:type="spellEnd"/>
      <w:r>
        <w:rPr>
          <w:rFonts w:ascii="Cambria" w:hAnsi="Cambria" w:cs="Arial"/>
          <w:sz w:val="20"/>
          <w:szCs w:val="20"/>
        </w:rPr>
        <w:t xml:space="preserve"> seconds. Unanimously approved 6:45pm.</w:t>
      </w:r>
    </w:p>
    <w:p w14:paraId="7A6E1353" w14:textId="77777777" w:rsidR="00FF2B68" w:rsidRDefault="00FF2B68" w:rsidP="00141749">
      <w:pPr>
        <w:jc w:val="both"/>
        <w:rPr>
          <w:rFonts w:ascii="Cambria" w:hAnsi="Cambria" w:cs="Arial"/>
          <w:sz w:val="20"/>
          <w:szCs w:val="20"/>
          <w:u w:val="single"/>
        </w:rPr>
      </w:pPr>
    </w:p>
    <w:p w14:paraId="16C79A32" w14:textId="77777777" w:rsidR="00B75239" w:rsidRPr="00FF2B68" w:rsidRDefault="001A0981" w:rsidP="00141749">
      <w:pPr>
        <w:jc w:val="both"/>
        <w:rPr>
          <w:rFonts w:ascii="Cambria" w:hAnsi="Cambria" w:cs="Arial"/>
          <w:sz w:val="20"/>
          <w:szCs w:val="20"/>
          <w:u w:val="single"/>
        </w:rPr>
      </w:pPr>
      <w:r w:rsidRPr="00FF2B68">
        <w:rPr>
          <w:rFonts w:ascii="Cambria" w:hAnsi="Cambria" w:cs="Arial"/>
          <w:sz w:val="20"/>
          <w:szCs w:val="20"/>
          <w:u w:val="single"/>
        </w:rPr>
        <w:t>Bike Plan Update</w:t>
      </w:r>
    </w:p>
    <w:p w14:paraId="027335C7" w14:textId="77777777" w:rsidR="001A0981" w:rsidRPr="00FF2B68" w:rsidRDefault="001A0981" w:rsidP="00141749">
      <w:pPr>
        <w:jc w:val="both"/>
        <w:rPr>
          <w:rFonts w:ascii="Cambria" w:hAnsi="Cambria" w:cs="Arial"/>
          <w:sz w:val="20"/>
          <w:szCs w:val="20"/>
        </w:rPr>
      </w:pPr>
    </w:p>
    <w:p w14:paraId="18E2BCF5" w14:textId="77777777" w:rsidR="001A0981" w:rsidRPr="00FF2B68" w:rsidRDefault="001A0981" w:rsidP="00141749">
      <w:pPr>
        <w:pStyle w:val="ListParagraph"/>
        <w:numPr>
          <w:ilvl w:val="0"/>
          <w:numId w:val="1"/>
        </w:numPr>
        <w:jc w:val="both"/>
        <w:rPr>
          <w:rFonts w:ascii="Cambria" w:hAnsi="Cambria" w:cs="Arial"/>
          <w:sz w:val="20"/>
          <w:szCs w:val="20"/>
        </w:rPr>
      </w:pPr>
      <w:r w:rsidRPr="00FF2B68">
        <w:rPr>
          <w:rFonts w:ascii="Cambria" w:hAnsi="Cambria" w:cs="Arial"/>
          <w:sz w:val="20"/>
          <w:szCs w:val="20"/>
        </w:rPr>
        <w:t xml:space="preserve">Requesting increasing participation with the pedestrian safety board. </w:t>
      </w:r>
    </w:p>
    <w:p w14:paraId="4D77B62F" w14:textId="77777777" w:rsidR="001A0981" w:rsidRPr="00FF2B68" w:rsidRDefault="001A0981" w:rsidP="005B3224">
      <w:pPr>
        <w:pStyle w:val="ListParagraph"/>
        <w:numPr>
          <w:ilvl w:val="0"/>
          <w:numId w:val="1"/>
        </w:numPr>
        <w:jc w:val="both"/>
        <w:rPr>
          <w:rFonts w:ascii="Cambria" w:hAnsi="Cambria" w:cs="Arial"/>
          <w:sz w:val="20"/>
          <w:szCs w:val="20"/>
        </w:rPr>
      </w:pPr>
      <w:r w:rsidRPr="00FF2B68">
        <w:rPr>
          <w:rFonts w:ascii="Cambria" w:hAnsi="Cambria" w:cs="Arial"/>
          <w:sz w:val="20"/>
          <w:szCs w:val="20"/>
        </w:rPr>
        <w:t xml:space="preserve">Mr. Austin spoke with Drew; pedestrian safety plan including pedestrian count over the next 6 months has now been put on hold. Due to renewed interest of state agencies, WVU, and City of Morgantown. </w:t>
      </w:r>
    </w:p>
    <w:p w14:paraId="0494F5E1" w14:textId="77777777" w:rsidR="001A0981" w:rsidRPr="00FF2B68" w:rsidRDefault="001A0981" w:rsidP="00141749">
      <w:pPr>
        <w:pStyle w:val="ListParagraph"/>
        <w:numPr>
          <w:ilvl w:val="1"/>
          <w:numId w:val="1"/>
        </w:numPr>
        <w:jc w:val="both"/>
        <w:rPr>
          <w:rFonts w:ascii="Cambria" w:hAnsi="Cambria" w:cs="Arial"/>
          <w:sz w:val="20"/>
          <w:szCs w:val="20"/>
        </w:rPr>
      </w:pPr>
      <w:r w:rsidRPr="00FF2B68">
        <w:rPr>
          <w:rFonts w:ascii="Cambria" w:hAnsi="Cambria" w:cs="Arial"/>
          <w:sz w:val="20"/>
          <w:szCs w:val="20"/>
        </w:rPr>
        <w:t xml:space="preserve">Pedestrian Safety Board is now putting out a request for proposal and hiring an independent consultant (i.e. national firm or international firm) to coordinate PSB, MPO, and City of Morgantown to create a solid plan. </w:t>
      </w:r>
    </w:p>
    <w:p w14:paraId="61A9732E" w14:textId="77777777" w:rsidR="001A0981" w:rsidRPr="00FF2B68" w:rsidRDefault="001A0981" w:rsidP="00141749">
      <w:pPr>
        <w:pStyle w:val="ListParagraph"/>
        <w:numPr>
          <w:ilvl w:val="1"/>
          <w:numId w:val="1"/>
        </w:numPr>
        <w:jc w:val="both"/>
        <w:rPr>
          <w:rFonts w:ascii="Cambria" w:hAnsi="Cambria" w:cs="Arial"/>
          <w:sz w:val="20"/>
          <w:szCs w:val="20"/>
        </w:rPr>
      </w:pPr>
      <w:r w:rsidRPr="00FF2B68">
        <w:rPr>
          <w:rFonts w:ascii="Cambria" w:hAnsi="Cambria" w:cs="Arial"/>
          <w:sz w:val="20"/>
          <w:szCs w:val="20"/>
        </w:rPr>
        <w:t xml:space="preserve">Could free up MPO to doing the bike plan OR delays the MPO in doing the bike plan until after the pedestrian safety plan is concluded OR piggy back financially from the pedestrian safety plan and create a combined pedestrian and bicycle safety plan. </w:t>
      </w:r>
    </w:p>
    <w:p w14:paraId="3CB49FA0" w14:textId="77777777" w:rsidR="001A0981" w:rsidRPr="00FF2B68" w:rsidRDefault="001A0981" w:rsidP="00141749">
      <w:pPr>
        <w:pStyle w:val="ListParagraph"/>
        <w:numPr>
          <w:ilvl w:val="1"/>
          <w:numId w:val="1"/>
        </w:numPr>
        <w:jc w:val="both"/>
        <w:rPr>
          <w:rFonts w:ascii="Cambria" w:hAnsi="Cambria" w:cs="Arial"/>
          <w:sz w:val="20"/>
          <w:szCs w:val="20"/>
        </w:rPr>
      </w:pPr>
      <w:r w:rsidRPr="00FF2B68">
        <w:rPr>
          <w:rFonts w:ascii="Cambria" w:hAnsi="Cambria" w:cs="Arial"/>
          <w:sz w:val="20"/>
          <w:szCs w:val="20"/>
        </w:rPr>
        <w:t xml:space="preserve"> Will our plan suffer by being combined formally with a non-motorized transportation plan? </w:t>
      </w:r>
    </w:p>
    <w:p w14:paraId="785C96E3" w14:textId="77777777" w:rsidR="001A0981" w:rsidRPr="00FF2B68" w:rsidRDefault="00E37FF8" w:rsidP="00141749">
      <w:pPr>
        <w:pStyle w:val="ListParagraph"/>
        <w:numPr>
          <w:ilvl w:val="1"/>
          <w:numId w:val="1"/>
        </w:numPr>
        <w:jc w:val="both"/>
        <w:rPr>
          <w:rFonts w:ascii="Cambria" w:hAnsi="Cambria" w:cs="Arial"/>
          <w:sz w:val="20"/>
          <w:szCs w:val="20"/>
        </w:rPr>
      </w:pPr>
      <w:r w:rsidRPr="00FF2B68">
        <w:rPr>
          <w:rFonts w:ascii="Cambria" w:hAnsi="Cambria" w:cs="Arial"/>
          <w:i/>
          <w:sz w:val="20"/>
          <w:szCs w:val="20"/>
        </w:rPr>
        <w:t xml:space="preserve">General Discussion </w:t>
      </w:r>
    </w:p>
    <w:p w14:paraId="13157389" w14:textId="77777777" w:rsidR="00DA77A5" w:rsidRPr="00FF2B68" w:rsidRDefault="00DA77A5" w:rsidP="00141749">
      <w:pPr>
        <w:pStyle w:val="ListParagraph"/>
        <w:numPr>
          <w:ilvl w:val="2"/>
          <w:numId w:val="1"/>
        </w:numPr>
        <w:jc w:val="both"/>
        <w:rPr>
          <w:rFonts w:ascii="Cambria" w:hAnsi="Cambria" w:cs="Arial"/>
          <w:sz w:val="20"/>
          <w:szCs w:val="20"/>
        </w:rPr>
      </w:pPr>
      <w:r w:rsidRPr="00FF2B68">
        <w:rPr>
          <w:rFonts w:ascii="Cambria" w:hAnsi="Cambria" w:cs="Arial"/>
          <w:sz w:val="20"/>
          <w:szCs w:val="20"/>
        </w:rPr>
        <w:t>Chip:</w:t>
      </w:r>
    </w:p>
    <w:p w14:paraId="38FE05FE" w14:textId="77777777" w:rsidR="006A6379" w:rsidRPr="00FF2B68" w:rsidRDefault="006A6379" w:rsidP="00141749">
      <w:pPr>
        <w:pStyle w:val="ListParagraph"/>
        <w:numPr>
          <w:ilvl w:val="2"/>
          <w:numId w:val="1"/>
        </w:numPr>
        <w:jc w:val="both"/>
        <w:rPr>
          <w:rFonts w:ascii="Cambria" w:hAnsi="Cambria" w:cs="Arial"/>
          <w:sz w:val="20"/>
          <w:szCs w:val="20"/>
        </w:rPr>
      </w:pPr>
      <w:r w:rsidRPr="00FF2B68">
        <w:rPr>
          <w:rFonts w:ascii="Cambria" w:hAnsi="Cambria" w:cs="Arial"/>
          <w:sz w:val="20"/>
          <w:szCs w:val="20"/>
        </w:rPr>
        <w:t xml:space="preserve">What things are tied to the proposal? </w:t>
      </w:r>
    </w:p>
    <w:p w14:paraId="0438B619" w14:textId="77777777" w:rsidR="006A6379" w:rsidRPr="00FF2B68" w:rsidRDefault="006A6379"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 xml:space="preserve">Money will come from DOH planning committee. </w:t>
      </w:r>
    </w:p>
    <w:p w14:paraId="0EAE81E0" w14:textId="77777777" w:rsidR="006A6379" w:rsidRPr="00FF2B68" w:rsidRDefault="006A6379"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 xml:space="preserve">Money is available to use for planning purposes. </w:t>
      </w:r>
    </w:p>
    <w:p w14:paraId="57B928F8" w14:textId="77777777" w:rsidR="006A6379" w:rsidRPr="00FF2B68" w:rsidRDefault="006A6379"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Is the money restricted in any way?</w:t>
      </w:r>
    </w:p>
    <w:p w14:paraId="75658D94" w14:textId="77777777" w:rsidR="00DA77A5" w:rsidRPr="00FF2B68" w:rsidRDefault="00DA77A5"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Multi-criteria decision analysis</w:t>
      </w:r>
    </w:p>
    <w:p w14:paraId="53F55EA6" w14:textId="77777777" w:rsidR="006A6379" w:rsidRPr="00FF2B68" w:rsidRDefault="00E9715C" w:rsidP="00141749">
      <w:pPr>
        <w:pStyle w:val="ListParagraph"/>
        <w:numPr>
          <w:ilvl w:val="2"/>
          <w:numId w:val="1"/>
        </w:numPr>
        <w:jc w:val="both"/>
        <w:rPr>
          <w:rFonts w:ascii="Cambria" w:hAnsi="Cambria" w:cs="Arial"/>
          <w:sz w:val="20"/>
          <w:szCs w:val="20"/>
        </w:rPr>
      </w:pPr>
      <w:r w:rsidRPr="00FF2B68">
        <w:rPr>
          <w:rFonts w:ascii="Cambria" w:hAnsi="Cambria" w:cs="Arial"/>
          <w:sz w:val="20"/>
          <w:szCs w:val="20"/>
        </w:rPr>
        <w:t xml:space="preserve">What are risks? </w:t>
      </w:r>
    </w:p>
    <w:p w14:paraId="073CF820" w14:textId="77777777" w:rsidR="00E9715C" w:rsidRPr="00FF2B68" w:rsidRDefault="00141749"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 xml:space="preserve">Frank: </w:t>
      </w:r>
      <w:r w:rsidR="00EF4206" w:rsidRPr="00FF2B68">
        <w:rPr>
          <w:rFonts w:ascii="Cambria" w:hAnsi="Cambria" w:cs="Arial"/>
          <w:sz w:val="20"/>
          <w:szCs w:val="20"/>
        </w:rPr>
        <w:t>Where is the future funding</w:t>
      </w:r>
      <w:r w:rsidRPr="00FF2B68">
        <w:rPr>
          <w:rFonts w:ascii="Cambria" w:hAnsi="Cambria" w:cs="Arial"/>
          <w:sz w:val="20"/>
          <w:szCs w:val="20"/>
        </w:rPr>
        <w:t xml:space="preserve"> mechanisms and implementation methods/activities.</w:t>
      </w:r>
      <w:r w:rsidR="00EF4206" w:rsidRPr="00FF2B68">
        <w:rPr>
          <w:rFonts w:ascii="Cambria" w:hAnsi="Cambria" w:cs="Arial"/>
          <w:sz w:val="20"/>
          <w:szCs w:val="20"/>
        </w:rPr>
        <w:t xml:space="preserve"> </w:t>
      </w:r>
    </w:p>
    <w:p w14:paraId="490793BB" w14:textId="77777777" w:rsidR="00EF4206" w:rsidRPr="00FF2B68" w:rsidRDefault="00E20286" w:rsidP="00141749">
      <w:pPr>
        <w:pStyle w:val="ListParagraph"/>
        <w:numPr>
          <w:ilvl w:val="4"/>
          <w:numId w:val="1"/>
        </w:numPr>
        <w:jc w:val="both"/>
        <w:rPr>
          <w:rFonts w:ascii="Cambria" w:hAnsi="Cambria" w:cs="Arial"/>
          <w:sz w:val="20"/>
          <w:szCs w:val="20"/>
        </w:rPr>
      </w:pPr>
      <w:r w:rsidRPr="00FF2B68">
        <w:rPr>
          <w:rFonts w:ascii="Cambria" w:hAnsi="Cambria" w:cs="Arial"/>
          <w:sz w:val="20"/>
          <w:szCs w:val="20"/>
        </w:rPr>
        <w:t xml:space="preserve">Not just a cost estimate, but where the money will </w:t>
      </w:r>
      <w:r w:rsidR="00141749" w:rsidRPr="00FF2B68">
        <w:rPr>
          <w:rFonts w:ascii="Cambria" w:hAnsi="Cambria" w:cs="Arial"/>
          <w:sz w:val="20"/>
          <w:szCs w:val="20"/>
        </w:rPr>
        <w:t>come</w:t>
      </w:r>
      <w:r w:rsidRPr="00FF2B68">
        <w:rPr>
          <w:rFonts w:ascii="Cambria" w:hAnsi="Cambria" w:cs="Arial"/>
          <w:sz w:val="20"/>
          <w:szCs w:val="20"/>
        </w:rPr>
        <w:t xml:space="preserve"> from to implement. </w:t>
      </w:r>
    </w:p>
    <w:p w14:paraId="42BB37F0" w14:textId="77777777" w:rsidR="009875DA" w:rsidRPr="00FF2B68" w:rsidRDefault="0077171B" w:rsidP="00141749">
      <w:pPr>
        <w:pStyle w:val="ListParagraph"/>
        <w:numPr>
          <w:ilvl w:val="4"/>
          <w:numId w:val="1"/>
        </w:numPr>
        <w:jc w:val="both"/>
        <w:rPr>
          <w:rFonts w:ascii="Cambria" w:hAnsi="Cambria" w:cs="Arial"/>
          <w:sz w:val="20"/>
          <w:szCs w:val="20"/>
        </w:rPr>
      </w:pPr>
      <w:r w:rsidRPr="00FF2B68">
        <w:rPr>
          <w:rFonts w:ascii="Cambria" w:hAnsi="Cambria" w:cs="Arial"/>
          <w:sz w:val="20"/>
          <w:szCs w:val="20"/>
        </w:rPr>
        <w:t xml:space="preserve">Scope of work should be specific that we want to focus on-road cycling. </w:t>
      </w:r>
    </w:p>
    <w:p w14:paraId="235DC536" w14:textId="77777777" w:rsidR="00E20286" w:rsidRPr="00FF2B68" w:rsidRDefault="00141749" w:rsidP="00141749">
      <w:pPr>
        <w:pStyle w:val="ListParagraph"/>
        <w:numPr>
          <w:ilvl w:val="3"/>
          <w:numId w:val="1"/>
        </w:numPr>
        <w:jc w:val="both"/>
        <w:rPr>
          <w:rFonts w:ascii="Cambria" w:hAnsi="Cambria" w:cs="Arial"/>
          <w:sz w:val="20"/>
          <w:szCs w:val="20"/>
        </w:rPr>
      </w:pPr>
      <w:r w:rsidRPr="00FF2B68">
        <w:rPr>
          <w:rFonts w:ascii="Cambria" w:hAnsi="Cambria" w:cs="Arial"/>
          <w:sz w:val="20"/>
          <w:szCs w:val="20"/>
        </w:rPr>
        <w:t xml:space="preserve">B. Wendell: </w:t>
      </w:r>
      <w:r w:rsidR="006A4842" w:rsidRPr="00FF2B68">
        <w:rPr>
          <w:rFonts w:ascii="Cambria" w:hAnsi="Cambria" w:cs="Arial"/>
          <w:sz w:val="20"/>
          <w:szCs w:val="20"/>
        </w:rPr>
        <w:t xml:space="preserve">thinks city council will be willing to help find ways to find the money. </w:t>
      </w:r>
    </w:p>
    <w:p w14:paraId="5F6365FB" w14:textId="77777777" w:rsidR="00646A70" w:rsidRPr="00FF2B68" w:rsidRDefault="00646A70" w:rsidP="005B3224">
      <w:pPr>
        <w:pStyle w:val="ListParagraph"/>
        <w:numPr>
          <w:ilvl w:val="3"/>
          <w:numId w:val="1"/>
        </w:numPr>
        <w:jc w:val="both"/>
        <w:rPr>
          <w:rFonts w:ascii="Cambria" w:hAnsi="Cambria" w:cs="Arial"/>
          <w:sz w:val="20"/>
          <w:szCs w:val="20"/>
        </w:rPr>
      </w:pPr>
      <w:r w:rsidRPr="00FF2B68">
        <w:rPr>
          <w:rFonts w:ascii="Cambria" w:hAnsi="Cambria" w:cs="Arial"/>
          <w:sz w:val="20"/>
          <w:szCs w:val="20"/>
        </w:rPr>
        <w:t>Jing: engineering planning/cost estimates are often not added to the plans due to the difficulty of creating long-term transportation plan that includes specifics on individual projects.</w:t>
      </w:r>
      <w:r w:rsidR="00533B41" w:rsidRPr="00FF2B68">
        <w:rPr>
          <w:rFonts w:ascii="Cambria" w:hAnsi="Cambria" w:cs="Arial"/>
          <w:sz w:val="20"/>
          <w:szCs w:val="20"/>
        </w:rPr>
        <w:t xml:space="preserve"> Bike board can have a representative in the selection of consulting firms. </w:t>
      </w:r>
    </w:p>
    <w:p w14:paraId="034C4553" w14:textId="77777777" w:rsidR="005B3224" w:rsidRPr="00FF2B68" w:rsidRDefault="005B3224" w:rsidP="00A978E8">
      <w:pPr>
        <w:pStyle w:val="ListParagraph"/>
        <w:numPr>
          <w:ilvl w:val="2"/>
          <w:numId w:val="1"/>
        </w:numPr>
        <w:jc w:val="both"/>
        <w:rPr>
          <w:rFonts w:ascii="Cambria" w:hAnsi="Cambria" w:cs="Arial"/>
          <w:sz w:val="20"/>
          <w:szCs w:val="20"/>
          <w:u w:val="single"/>
        </w:rPr>
      </w:pPr>
      <w:r w:rsidRPr="00FF2B68">
        <w:rPr>
          <w:rFonts w:ascii="Cambria" w:hAnsi="Cambria" w:cs="Arial"/>
          <w:sz w:val="20"/>
          <w:szCs w:val="20"/>
          <w:u w:val="single"/>
        </w:rPr>
        <w:t>Levels of Participation (</w:t>
      </w:r>
      <w:proofErr w:type="spellStart"/>
      <w:r w:rsidRPr="00FF2B68">
        <w:rPr>
          <w:rFonts w:ascii="Cambria" w:hAnsi="Cambria" w:cs="Arial"/>
          <w:sz w:val="20"/>
          <w:szCs w:val="20"/>
          <w:u w:val="single"/>
        </w:rPr>
        <w:t>Arnstein’s</w:t>
      </w:r>
      <w:proofErr w:type="spellEnd"/>
      <w:r w:rsidRPr="00FF2B68">
        <w:rPr>
          <w:rFonts w:ascii="Cambria" w:hAnsi="Cambria" w:cs="Arial"/>
          <w:sz w:val="20"/>
          <w:szCs w:val="20"/>
          <w:u w:val="single"/>
        </w:rPr>
        <w:t xml:space="preserve"> Ladder 1969)</w:t>
      </w:r>
    </w:p>
    <w:p w14:paraId="200C2D4A" w14:textId="77777777" w:rsidR="005B3224" w:rsidRPr="00FF2B68" w:rsidRDefault="000B498F" w:rsidP="00A978E8">
      <w:pPr>
        <w:pStyle w:val="ListParagraph"/>
        <w:numPr>
          <w:ilvl w:val="0"/>
          <w:numId w:val="4"/>
        </w:numPr>
        <w:jc w:val="both"/>
        <w:rPr>
          <w:rFonts w:ascii="Cambria" w:hAnsi="Cambria" w:cs="Arial"/>
          <w:sz w:val="20"/>
          <w:szCs w:val="20"/>
        </w:rPr>
      </w:pPr>
      <w:r w:rsidRPr="00FF2B68">
        <w:rPr>
          <w:rFonts w:ascii="Cambria" w:hAnsi="Cambria" w:cs="Arial"/>
          <w:sz w:val="20"/>
          <w:szCs w:val="20"/>
        </w:rPr>
        <w:t>Drew- we should encourage the consultants to tell us where they would like us to be on the ladder and we should be upfront where we want to be in the ladder.</w:t>
      </w:r>
    </w:p>
    <w:p w14:paraId="0E3222D7" w14:textId="77777777" w:rsidR="009D4F86" w:rsidRPr="00FF2B68" w:rsidRDefault="009D4F86" w:rsidP="009D4F86">
      <w:pPr>
        <w:jc w:val="both"/>
        <w:rPr>
          <w:rFonts w:ascii="Cambria" w:hAnsi="Cambria" w:cs="Arial"/>
          <w:sz w:val="20"/>
          <w:szCs w:val="20"/>
        </w:rPr>
      </w:pPr>
      <w:r w:rsidRPr="00FF2B68">
        <w:rPr>
          <w:rFonts w:ascii="Cambria" w:hAnsi="Cambria" w:cs="Arial"/>
          <w:i/>
          <w:sz w:val="20"/>
          <w:szCs w:val="20"/>
        </w:rPr>
        <w:t>Resolution</w:t>
      </w:r>
      <w:r w:rsidRPr="00FF2B68">
        <w:rPr>
          <w:rFonts w:ascii="Cambria" w:hAnsi="Cambria" w:cs="Arial"/>
          <w:sz w:val="20"/>
          <w:szCs w:val="20"/>
        </w:rPr>
        <w:t>: We give the MPO the green light to include bicycling in a non-motorized transportation plan</w:t>
      </w:r>
      <w:r w:rsidR="00DC5F31" w:rsidRPr="00FF2B68">
        <w:rPr>
          <w:rFonts w:ascii="Cambria" w:hAnsi="Cambria" w:cs="Arial"/>
          <w:sz w:val="20"/>
          <w:szCs w:val="20"/>
        </w:rPr>
        <w:t>, and work collaboratively throughout the process with the bicycle board to assist one another in the creation of the new pedestrian/bicycle safety plan</w:t>
      </w:r>
      <w:r w:rsidRPr="00FF2B68">
        <w:rPr>
          <w:rFonts w:ascii="Cambria" w:hAnsi="Cambria" w:cs="Arial"/>
          <w:sz w:val="20"/>
          <w:szCs w:val="20"/>
        </w:rPr>
        <w:t xml:space="preserve">. </w:t>
      </w:r>
    </w:p>
    <w:p w14:paraId="346F4A01" w14:textId="77777777" w:rsidR="00736EF0" w:rsidRPr="00FF2B68" w:rsidRDefault="00736EF0" w:rsidP="009D4F86">
      <w:pPr>
        <w:jc w:val="both"/>
        <w:rPr>
          <w:rFonts w:ascii="Cambria" w:hAnsi="Cambria" w:cs="Arial"/>
          <w:sz w:val="20"/>
          <w:szCs w:val="20"/>
        </w:rPr>
      </w:pPr>
      <w:r w:rsidRPr="00FF2B68">
        <w:rPr>
          <w:rFonts w:ascii="Cambria" w:hAnsi="Cambria" w:cs="Arial"/>
          <w:sz w:val="20"/>
          <w:szCs w:val="20"/>
        </w:rPr>
        <w:tab/>
        <w:t xml:space="preserve">Drew moved. Chip second the motion. Board unanimously approved 7:29PM. </w:t>
      </w:r>
    </w:p>
    <w:p w14:paraId="2C76CF2C" w14:textId="77777777" w:rsidR="00736EF0" w:rsidRPr="00FF2B68" w:rsidRDefault="00736EF0" w:rsidP="009D4F86">
      <w:pPr>
        <w:jc w:val="both"/>
        <w:rPr>
          <w:rFonts w:ascii="Cambria" w:hAnsi="Cambria" w:cs="Arial"/>
          <w:sz w:val="20"/>
          <w:szCs w:val="20"/>
        </w:rPr>
      </w:pPr>
    </w:p>
    <w:p w14:paraId="64F69769" w14:textId="77777777" w:rsidR="00DC5F31" w:rsidRPr="00FF2B68" w:rsidRDefault="00DC5F31" w:rsidP="009D4F86">
      <w:pPr>
        <w:jc w:val="both"/>
        <w:rPr>
          <w:rFonts w:ascii="Cambria" w:hAnsi="Cambria" w:cs="Arial"/>
          <w:sz w:val="20"/>
          <w:szCs w:val="20"/>
          <w:u w:val="single"/>
        </w:rPr>
      </w:pPr>
      <w:r w:rsidRPr="00FF2B68">
        <w:rPr>
          <w:rFonts w:ascii="Cambria" w:hAnsi="Cambria" w:cs="Arial"/>
          <w:sz w:val="20"/>
          <w:szCs w:val="20"/>
          <w:u w:val="single"/>
        </w:rPr>
        <w:t>Ripe Banana</w:t>
      </w:r>
    </w:p>
    <w:p w14:paraId="631B7B79" w14:textId="77777777" w:rsidR="00DC5F31" w:rsidRPr="00FF2B68" w:rsidRDefault="00DC5F31" w:rsidP="009D4F86">
      <w:pPr>
        <w:jc w:val="both"/>
        <w:rPr>
          <w:rFonts w:ascii="Cambria" w:hAnsi="Cambria" w:cs="Arial"/>
          <w:sz w:val="20"/>
          <w:szCs w:val="20"/>
        </w:rPr>
      </w:pPr>
      <w:r w:rsidRPr="00FF2B68">
        <w:rPr>
          <w:rFonts w:ascii="Cambria" w:hAnsi="Cambria" w:cs="Arial"/>
          <w:sz w:val="20"/>
          <w:szCs w:val="20"/>
        </w:rPr>
        <w:tab/>
        <w:t>Community Based Bicycle Friendly Business Award</w:t>
      </w:r>
    </w:p>
    <w:p w14:paraId="305CB31D" w14:textId="77777777" w:rsidR="00DC5F31" w:rsidRPr="00FF2B68" w:rsidRDefault="00DC23DF" w:rsidP="00DC5F31">
      <w:pPr>
        <w:pStyle w:val="ListParagraph"/>
        <w:numPr>
          <w:ilvl w:val="0"/>
          <w:numId w:val="5"/>
        </w:numPr>
        <w:jc w:val="both"/>
        <w:rPr>
          <w:rFonts w:ascii="Cambria" w:hAnsi="Cambria" w:cs="Arial"/>
          <w:sz w:val="20"/>
          <w:szCs w:val="20"/>
        </w:rPr>
      </w:pPr>
      <w:r w:rsidRPr="00FF2B68">
        <w:rPr>
          <w:rFonts w:ascii="Cambria" w:hAnsi="Cambria" w:cs="Arial"/>
          <w:sz w:val="20"/>
          <w:szCs w:val="20"/>
        </w:rPr>
        <w:t>NETL</w:t>
      </w:r>
      <w:r w:rsidR="00E40362" w:rsidRPr="00FF2B68">
        <w:rPr>
          <w:rFonts w:ascii="Cambria" w:hAnsi="Cambria" w:cs="Arial"/>
          <w:sz w:val="20"/>
          <w:szCs w:val="20"/>
        </w:rPr>
        <w:t xml:space="preserve"> encouraging bicycle riding by having bike racks and showers for employees. </w:t>
      </w:r>
    </w:p>
    <w:p w14:paraId="6F50376C" w14:textId="77777777" w:rsidR="00E40362" w:rsidRPr="00FF2B68" w:rsidRDefault="00DC23DF" w:rsidP="00DC5F31">
      <w:pPr>
        <w:pStyle w:val="ListParagraph"/>
        <w:numPr>
          <w:ilvl w:val="0"/>
          <w:numId w:val="5"/>
        </w:numPr>
        <w:jc w:val="both"/>
        <w:rPr>
          <w:rFonts w:ascii="Cambria" w:hAnsi="Cambria" w:cs="Arial"/>
          <w:sz w:val="20"/>
          <w:szCs w:val="20"/>
        </w:rPr>
      </w:pPr>
      <w:r w:rsidRPr="00FF2B68">
        <w:rPr>
          <w:rFonts w:ascii="Cambria" w:hAnsi="Cambria" w:cs="Arial"/>
          <w:sz w:val="20"/>
          <w:szCs w:val="20"/>
        </w:rPr>
        <w:t xml:space="preserve">Bike board would like to recognize their efforts. </w:t>
      </w:r>
    </w:p>
    <w:p w14:paraId="736B2CE8" w14:textId="77777777" w:rsidR="00F353E9" w:rsidRPr="00FF2B68" w:rsidRDefault="003168B7" w:rsidP="00F353E9">
      <w:pPr>
        <w:pStyle w:val="ListParagraph"/>
        <w:numPr>
          <w:ilvl w:val="0"/>
          <w:numId w:val="5"/>
        </w:numPr>
        <w:jc w:val="both"/>
        <w:rPr>
          <w:rFonts w:ascii="Cambria" w:hAnsi="Cambria" w:cs="Arial"/>
          <w:sz w:val="20"/>
          <w:szCs w:val="20"/>
        </w:rPr>
      </w:pPr>
      <w:hyperlink r:id="rId7" w:history="1">
        <w:r w:rsidR="00F353E9" w:rsidRPr="00FF2B68">
          <w:rPr>
            <w:rStyle w:val="Hyperlink"/>
            <w:rFonts w:ascii="Cambria" w:hAnsi="Cambria" w:cs="Arial"/>
            <w:sz w:val="20"/>
            <w:szCs w:val="20"/>
          </w:rPr>
          <w:t>https://bikeleague.org/business</w:t>
        </w:r>
      </w:hyperlink>
    </w:p>
    <w:p w14:paraId="71A6B817" w14:textId="77777777" w:rsidR="00F353E9" w:rsidRPr="00FF2B68" w:rsidRDefault="00F353E9" w:rsidP="00F353E9">
      <w:pPr>
        <w:jc w:val="both"/>
        <w:rPr>
          <w:rFonts w:ascii="Cambria" w:hAnsi="Cambria" w:cs="Arial"/>
          <w:sz w:val="20"/>
          <w:szCs w:val="20"/>
          <w:u w:val="single"/>
        </w:rPr>
      </w:pPr>
      <w:r w:rsidRPr="00FF2B68">
        <w:rPr>
          <w:rFonts w:ascii="Cambria" w:hAnsi="Cambria" w:cs="Arial"/>
          <w:sz w:val="20"/>
          <w:szCs w:val="20"/>
          <w:u w:val="single"/>
        </w:rPr>
        <w:t>New Website</w:t>
      </w:r>
    </w:p>
    <w:p w14:paraId="23F13548" w14:textId="77777777" w:rsidR="00F353E9" w:rsidRPr="00FF2B68" w:rsidRDefault="00F353E9" w:rsidP="00F353E9">
      <w:pPr>
        <w:pStyle w:val="ListParagraph"/>
        <w:numPr>
          <w:ilvl w:val="0"/>
          <w:numId w:val="6"/>
        </w:numPr>
        <w:jc w:val="both"/>
        <w:rPr>
          <w:rFonts w:ascii="Cambria" w:hAnsi="Cambria" w:cs="Arial"/>
          <w:sz w:val="20"/>
          <w:szCs w:val="20"/>
        </w:rPr>
      </w:pPr>
      <w:proofErr w:type="gramStart"/>
      <w:r w:rsidRPr="00FF2B68">
        <w:rPr>
          <w:rFonts w:ascii="Cambria" w:hAnsi="Cambria" w:cs="Arial"/>
          <w:sz w:val="20"/>
          <w:szCs w:val="20"/>
        </w:rPr>
        <w:t>THANK YOU JING</w:t>
      </w:r>
      <w:proofErr w:type="gramEnd"/>
      <w:r w:rsidRPr="00FF2B68">
        <w:rPr>
          <w:rFonts w:ascii="Cambria" w:hAnsi="Cambria" w:cs="Arial"/>
          <w:sz w:val="20"/>
          <w:szCs w:val="20"/>
        </w:rPr>
        <w:t>!</w:t>
      </w:r>
    </w:p>
    <w:p w14:paraId="7795C66C" w14:textId="77777777" w:rsidR="00F353E9" w:rsidRPr="00FF2B68" w:rsidRDefault="00471934" w:rsidP="00F353E9">
      <w:pPr>
        <w:pStyle w:val="ListParagraph"/>
        <w:numPr>
          <w:ilvl w:val="0"/>
          <w:numId w:val="6"/>
        </w:numPr>
        <w:jc w:val="both"/>
        <w:rPr>
          <w:rFonts w:ascii="Cambria" w:hAnsi="Cambria" w:cs="Arial"/>
          <w:sz w:val="20"/>
          <w:szCs w:val="20"/>
        </w:rPr>
      </w:pPr>
      <w:r w:rsidRPr="00FF2B68">
        <w:rPr>
          <w:rFonts w:ascii="Cambria" w:hAnsi="Cambria" w:cs="Arial"/>
          <w:sz w:val="20"/>
          <w:szCs w:val="20"/>
        </w:rPr>
        <w:t>Jing had sent out rough draf</w:t>
      </w:r>
      <w:r w:rsidR="00856B4D" w:rsidRPr="00FF2B68">
        <w:rPr>
          <w:rFonts w:ascii="Cambria" w:hAnsi="Cambria" w:cs="Arial"/>
          <w:sz w:val="20"/>
          <w:szCs w:val="20"/>
        </w:rPr>
        <w:t xml:space="preserve">t of website, board members are </w:t>
      </w:r>
      <w:r w:rsidRPr="00FF2B68">
        <w:rPr>
          <w:rFonts w:ascii="Cambria" w:hAnsi="Cambria" w:cs="Arial"/>
          <w:sz w:val="20"/>
          <w:szCs w:val="20"/>
        </w:rPr>
        <w:t xml:space="preserve">encouraged to discuss ideas </w:t>
      </w:r>
      <w:r w:rsidR="00856B4D" w:rsidRPr="00FF2B68">
        <w:rPr>
          <w:rFonts w:ascii="Cambria" w:hAnsi="Cambria" w:cs="Arial"/>
          <w:sz w:val="20"/>
          <w:szCs w:val="20"/>
        </w:rPr>
        <w:t>on how to improve the website.</w:t>
      </w:r>
    </w:p>
    <w:p w14:paraId="47EA1113" w14:textId="77777777" w:rsidR="00856B4D" w:rsidRPr="00FF2B68" w:rsidRDefault="00856B4D" w:rsidP="00856B4D">
      <w:pPr>
        <w:pStyle w:val="ListParagraph"/>
        <w:numPr>
          <w:ilvl w:val="1"/>
          <w:numId w:val="6"/>
        </w:numPr>
        <w:jc w:val="both"/>
        <w:rPr>
          <w:rFonts w:ascii="Cambria" w:hAnsi="Cambria" w:cs="Arial"/>
          <w:sz w:val="20"/>
          <w:szCs w:val="20"/>
        </w:rPr>
      </w:pPr>
      <w:r w:rsidRPr="00FF2B68">
        <w:rPr>
          <w:rFonts w:ascii="Cambria" w:hAnsi="Cambria" w:cs="Arial"/>
          <w:sz w:val="20"/>
          <w:szCs w:val="20"/>
        </w:rPr>
        <w:lastRenderedPageBreak/>
        <w:t xml:space="preserve">Jing will need help creating content for the website and will ask board members to assist with details. </w:t>
      </w:r>
    </w:p>
    <w:p w14:paraId="799DD8D8" w14:textId="77777777" w:rsidR="00856B4D" w:rsidRPr="00FF2B68" w:rsidRDefault="00856B4D" w:rsidP="00856B4D">
      <w:pPr>
        <w:jc w:val="both"/>
        <w:rPr>
          <w:rFonts w:ascii="Cambria" w:hAnsi="Cambria" w:cs="Arial"/>
          <w:sz w:val="20"/>
          <w:szCs w:val="20"/>
        </w:rPr>
      </w:pPr>
    </w:p>
    <w:p w14:paraId="3794D998" w14:textId="77777777" w:rsidR="00856B4D" w:rsidRPr="00FF2B68" w:rsidRDefault="00856B4D" w:rsidP="00856B4D">
      <w:pPr>
        <w:jc w:val="both"/>
        <w:rPr>
          <w:rFonts w:ascii="Cambria" w:hAnsi="Cambria" w:cs="Arial"/>
          <w:sz w:val="20"/>
          <w:szCs w:val="20"/>
          <w:u w:val="single"/>
        </w:rPr>
      </w:pPr>
      <w:r w:rsidRPr="00FF2B68">
        <w:rPr>
          <w:rFonts w:ascii="Cambria" w:hAnsi="Cambria" w:cs="Arial"/>
          <w:sz w:val="20"/>
          <w:szCs w:val="20"/>
          <w:u w:val="single"/>
        </w:rPr>
        <w:t>Bike Month Plan</w:t>
      </w:r>
    </w:p>
    <w:p w14:paraId="646C7143" w14:textId="77777777" w:rsidR="00856B4D" w:rsidRPr="00FF2B68" w:rsidRDefault="00585792" w:rsidP="00856B4D">
      <w:pPr>
        <w:pStyle w:val="ListParagraph"/>
        <w:numPr>
          <w:ilvl w:val="0"/>
          <w:numId w:val="7"/>
        </w:numPr>
        <w:jc w:val="both"/>
        <w:rPr>
          <w:rFonts w:ascii="Cambria" w:hAnsi="Cambria" w:cs="Arial"/>
          <w:sz w:val="20"/>
          <w:szCs w:val="20"/>
        </w:rPr>
      </w:pPr>
      <w:r w:rsidRPr="00FF2B68">
        <w:rPr>
          <w:rFonts w:ascii="Cambria" w:hAnsi="Cambria" w:cs="Arial"/>
          <w:sz w:val="20"/>
          <w:szCs w:val="20"/>
        </w:rPr>
        <w:t>Harry will take over sponsorship/project partner coordinator</w:t>
      </w:r>
    </w:p>
    <w:p w14:paraId="2F41F766" w14:textId="77777777" w:rsidR="00DC5F31" w:rsidRPr="00FF2B68" w:rsidRDefault="00D6449B" w:rsidP="00754844">
      <w:pPr>
        <w:pStyle w:val="ListParagraph"/>
        <w:numPr>
          <w:ilvl w:val="1"/>
          <w:numId w:val="7"/>
        </w:numPr>
        <w:jc w:val="both"/>
        <w:rPr>
          <w:rFonts w:ascii="Cambria" w:hAnsi="Cambria" w:cs="Arial"/>
          <w:sz w:val="20"/>
          <w:szCs w:val="20"/>
        </w:rPr>
      </w:pPr>
      <w:r w:rsidRPr="00FF2B68">
        <w:rPr>
          <w:rFonts w:ascii="Cambria" w:hAnsi="Cambria" w:cs="Arial"/>
          <w:sz w:val="20"/>
          <w:szCs w:val="20"/>
        </w:rPr>
        <w:t xml:space="preserve">Still need to solidify prizes for Bonanza </w:t>
      </w:r>
    </w:p>
    <w:p w14:paraId="10BCD8A7" w14:textId="77777777" w:rsidR="00754844" w:rsidRPr="00FF2B68" w:rsidRDefault="00754844" w:rsidP="00754844">
      <w:pPr>
        <w:pStyle w:val="ListParagraph"/>
        <w:numPr>
          <w:ilvl w:val="0"/>
          <w:numId w:val="7"/>
        </w:numPr>
        <w:jc w:val="both"/>
        <w:rPr>
          <w:rFonts w:ascii="Cambria" w:hAnsi="Cambria" w:cs="Arial"/>
          <w:sz w:val="20"/>
          <w:szCs w:val="20"/>
        </w:rPr>
      </w:pPr>
      <w:r w:rsidRPr="00FF2B68">
        <w:rPr>
          <w:rFonts w:ascii="Cambria" w:hAnsi="Cambria" w:cs="Arial"/>
          <w:sz w:val="20"/>
          <w:szCs w:val="20"/>
        </w:rPr>
        <w:t>Site Prep</w:t>
      </w:r>
    </w:p>
    <w:p w14:paraId="37D034EB" w14:textId="77777777" w:rsidR="00754844" w:rsidRPr="00FF2B68" w:rsidRDefault="00754844" w:rsidP="00754844">
      <w:pPr>
        <w:pStyle w:val="ListParagraph"/>
        <w:numPr>
          <w:ilvl w:val="1"/>
          <w:numId w:val="7"/>
        </w:numPr>
        <w:jc w:val="both"/>
        <w:rPr>
          <w:rFonts w:ascii="Cambria" w:hAnsi="Cambria" w:cs="Arial"/>
          <w:sz w:val="20"/>
          <w:szCs w:val="20"/>
        </w:rPr>
      </w:pPr>
      <w:r w:rsidRPr="00FF2B68">
        <w:rPr>
          <w:rFonts w:ascii="Cambria" w:hAnsi="Cambria" w:cs="Arial"/>
          <w:sz w:val="20"/>
          <w:szCs w:val="20"/>
        </w:rPr>
        <w:t>Drew and Harry will meet and help determine layouts</w:t>
      </w:r>
    </w:p>
    <w:p w14:paraId="498AE254" w14:textId="77777777" w:rsidR="00754844" w:rsidRPr="00FF2B68" w:rsidRDefault="00754844" w:rsidP="00754844">
      <w:pPr>
        <w:pStyle w:val="ListParagraph"/>
        <w:numPr>
          <w:ilvl w:val="1"/>
          <w:numId w:val="7"/>
        </w:numPr>
        <w:jc w:val="both"/>
        <w:rPr>
          <w:rFonts w:ascii="Cambria" w:hAnsi="Cambria" w:cs="Arial"/>
          <w:sz w:val="20"/>
          <w:szCs w:val="20"/>
        </w:rPr>
      </w:pPr>
      <w:r w:rsidRPr="00FF2B68">
        <w:rPr>
          <w:rFonts w:ascii="Cambria" w:hAnsi="Cambria" w:cs="Arial"/>
          <w:sz w:val="20"/>
          <w:szCs w:val="20"/>
        </w:rPr>
        <w:t>Tuesday at 6pm Events Committee and board members will meet to determine event layout.</w:t>
      </w:r>
    </w:p>
    <w:p w14:paraId="70198AE0" w14:textId="77777777" w:rsidR="00754844" w:rsidRPr="00FF2B68" w:rsidRDefault="00A56C43" w:rsidP="00754844">
      <w:pPr>
        <w:pStyle w:val="ListParagraph"/>
        <w:numPr>
          <w:ilvl w:val="0"/>
          <w:numId w:val="7"/>
        </w:numPr>
        <w:jc w:val="both"/>
        <w:rPr>
          <w:rFonts w:ascii="Cambria" w:hAnsi="Cambria" w:cs="Arial"/>
          <w:sz w:val="20"/>
          <w:szCs w:val="20"/>
        </w:rPr>
      </w:pPr>
      <w:r w:rsidRPr="00FF2B68">
        <w:rPr>
          <w:rFonts w:ascii="Cambria" w:hAnsi="Cambria" w:cs="Arial"/>
          <w:sz w:val="20"/>
          <w:szCs w:val="20"/>
        </w:rPr>
        <w:t xml:space="preserve">Do we need a separate bike bonanza poster? </w:t>
      </w:r>
    </w:p>
    <w:p w14:paraId="1EF1B5D4" w14:textId="77777777" w:rsidR="00A56C43" w:rsidRPr="00FF2B68" w:rsidRDefault="00A56C43" w:rsidP="00A56C43">
      <w:pPr>
        <w:pStyle w:val="ListParagraph"/>
        <w:numPr>
          <w:ilvl w:val="1"/>
          <w:numId w:val="7"/>
        </w:numPr>
        <w:jc w:val="both"/>
        <w:rPr>
          <w:rFonts w:ascii="Cambria" w:hAnsi="Cambria" w:cs="Arial"/>
          <w:sz w:val="20"/>
          <w:szCs w:val="20"/>
        </w:rPr>
      </w:pPr>
      <w:r w:rsidRPr="00FF2B68">
        <w:rPr>
          <w:rFonts w:ascii="Cambria" w:hAnsi="Cambria" w:cs="Arial"/>
          <w:sz w:val="20"/>
          <w:szCs w:val="20"/>
        </w:rPr>
        <w:t xml:space="preserve">Harry suggests kids at school create a bike bonanza poster and compete for a prize at the bike bonanza? </w:t>
      </w:r>
    </w:p>
    <w:p w14:paraId="39D942A2" w14:textId="77777777" w:rsidR="007244BA" w:rsidRPr="00FF2B68" w:rsidRDefault="007244BA" w:rsidP="007244BA">
      <w:pPr>
        <w:pStyle w:val="ListParagraph"/>
        <w:numPr>
          <w:ilvl w:val="0"/>
          <w:numId w:val="7"/>
        </w:numPr>
        <w:jc w:val="both"/>
        <w:rPr>
          <w:rFonts w:ascii="Cambria" w:hAnsi="Cambria" w:cs="Arial"/>
          <w:sz w:val="20"/>
          <w:szCs w:val="20"/>
        </w:rPr>
      </w:pPr>
      <w:r w:rsidRPr="00FF2B68">
        <w:rPr>
          <w:rFonts w:ascii="Cambria" w:hAnsi="Cambria" w:cs="Arial"/>
          <w:sz w:val="20"/>
          <w:szCs w:val="20"/>
        </w:rPr>
        <w:t>How many stickers need to be ordered?</w:t>
      </w:r>
    </w:p>
    <w:p w14:paraId="5EDE18AA" w14:textId="77777777" w:rsidR="007244BA" w:rsidRPr="00FF2B68" w:rsidRDefault="007244BA" w:rsidP="007244BA">
      <w:pPr>
        <w:pStyle w:val="ListParagraph"/>
        <w:numPr>
          <w:ilvl w:val="1"/>
          <w:numId w:val="7"/>
        </w:numPr>
        <w:jc w:val="both"/>
        <w:rPr>
          <w:rFonts w:ascii="Cambria" w:hAnsi="Cambria" w:cs="Arial"/>
          <w:sz w:val="20"/>
          <w:szCs w:val="20"/>
        </w:rPr>
      </w:pPr>
      <w:r w:rsidRPr="00FF2B68">
        <w:rPr>
          <w:rFonts w:ascii="Cambria" w:hAnsi="Cambria" w:cs="Arial"/>
          <w:sz w:val="20"/>
          <w:szCs w:val="20"/>
        </w:rPr>
        <w:t>250 will be ordered.</w:t>
      </w:r>
    </w:p>
    <w:p w14:paraId="098E03CD" w14:textId="77777777" w:rsidR="00DF65B5" w:rsidRPr="00FF2B68" w:rsidRDefault="00DF65B5" w:rsidP="00DF65B5">
      <w:pPr>
        <w:jc w:val="both"/>
        <w:rPr>
          <w:rFonts w:ascii="Cambria" w:hAnsi="Cambria" w:cs="Arial"/>
          <w:sz w:val="20"/>
          <w:szCs w:val="20"/>
        </w:rPr>
      </w:pPr>
    </w:p>
    <w:p w14:paraId="28349396" w14:textId="3D4E8F33" w:rsidR="00DF65B5" w:rsidRPr="00FF2B68" w:rsidRDefault="00FF2B68" w:rsidP="00DF65B5">
      <w:pPr>
        <w:jc w:val="both"/>
        <w:rPr>
          <w:rFonts w:ascii="Cambria" w:hAnsi="Cambria" w:cs="Arial"/>
          <w:sz w:val="20"/>
          <w:szCs w:val="20"/>
          <w:u w:val="single"/>
        </w:rPr>
      </w:pPr>
      <w:r>
        <w:rPr>
          <w:rFonts w:ascii="Cambria" w:hAnsi="Cambria" w:cs="Arial"/>
          <w:sz w:val="20"/>
          <w:szCs w:val="20"/>
          <w:u w:val="single"/>
        </w:rPr>
        <w:t xml:space="preserve">New </w:t>
      </w:r>
      <w:r w:rsidR="00DF65B5" w:rsidRPr="00FF2B68">
        <w:rPr>
          <w:rFonts w:ascii="Cambria" w:hAnsi="Cambria" w:cs="Arial"/>
          <w:sz w:val="20"/>
          <w:szCs w:val="20"/>
          <w:u w:val="single"/>
        </w:rPr>
        <w:t>Action Items</w:t>
      </w:r>
    </w:p>
    <w:p w14:paraId="040E993E" w14:textId="77777777" w:rsidR="00DF65B5" w:rsidRPr="00FF2B68" w:rsidRDefault="00DF65B5" w:rsidP="00DF65B5">
      <w:pPr>
        <w:jc w:val="both"/>
        <w:rPr>
          <w:rFonts w:ascii="Cambria" w:hAnsi="Cambria" w:cs="Arial"/>
          <w:sz w:val="20"/>
          <w:szCs w:val="20"/>
          <w:u w:val="single"/>
        </w:rPr>
      </w:pPr>
    </w:p>
    <w:p w14:paraId="3F199865" w14:textId="004D29D3" w:rsidR="00FB11B4" w:rsidRDefault="00390E29" w:rsidP="00DF65B5">
      <w:pPr>
        <w:jc w:val="both"/>
        <w:rPr>
          <w:rFonts w:ascii="Cambria" w:hAnsi="Cambria" w:cs="Arial"/>
          <w:sz w:val="20"/>
          <w:szCs w:val="20"/>
        </w:rPr>
      </w:pPr>
      <w:r>
        <w:rPr>
          <w:rFonts w:ascii="Cambria" w:hAnsi="Cambria" w:cs="Arial"/>
          <w:sz w:val="20"/>
          <w:szCs w:val="20"/>
        </w:rPr>
        <w:t>#128</w:t>
      </w:r>
      <w:r w:rsidR="00FB11B4" w:rsidRPr="00FF2B68">
        <w:rPr>
          <w:rFonts w:ascii="Cambria" w:hAnsi="Cambria" w:cs="Arial"/>
          <w:sz w:val="20"/>
          <w:szCs w:val="20"/>
        </w:rPr>
        <w:t xml:space="preserve"> B. O’Meara will find point of contact at NETL to help them become an official Bicycle Friendly Business.</w:t>
      </w:r>
    </w:p>
    <w:p w14:paraId="492576E2" w14:textId="77777777" w:rsidR="00FF2B68" w:rsidRPr="00FF2B68" w:rsidRDefault="00FF2B68" w:rsidP="00DF65B5">
      <w:pPr>
        <w:jc w:val="both"/>
        <w:rPr>
          <w:rFonts w:ascii="Cambria" w:hAnsi="Cambria" w:cs="Arial"/>
          <w:sz w:val="20"/>
          <w:szCs w:val="20"/>
        </w:rPr>
      </w:pPr>
    </w:p>
    <w:p w14:paraId="53F82F5C" w14:textId="55F30409" w:rsidR="00FB11B4" w:rsidRDefault="00390E29" w:rsidP="00DF65B5">
      <w:pPr>
        <w:jc w:val="both"/>
        <w:rPr>
          <w:rFonts w:ascii="Cambria" w:hAnsi="Cambria" w:cs="Arial"/>
          <w:sz w:val="20"/>
          <w:szCs w:val="20"/>
        </w:rPr>
      </w:pPr>
      <w:r>
        <w:rPr>
          <w:rFonts w:ascii="Cambria" w:hAnsi="Cambria" w:cs="Arial"/>
          <w:sz w:val="20"/>
          <w:szCs w:val="20"/>
        </w:rPr>
        <w:t>#129</w:t>
      </w:r>
      <w:r w:rsidR="00FB11B4" w:rsidRPr="00FF2B68">
        <w:rPr>
          <w:rFonts w:ascii="Cambria" w:hAnsi="Cambria" w:cs="Arial"/>
          <w:sz w:val="20"/>
          <w:szCs w:val="20"/>
        </w:rPr>
        <w:t xml:space="preserve"> Jing can ask for help with content and ways board members can improve the new website. Board members should send him bio and pictures. </w:t>
      </w:r>
    </w:p>
    <w:p w14:paraId="6DBEBB54" w14:textId="77777777" w:rsidR="00FF2B68" w:rsidRPr="00FF2B68" w:rsidRDefault="00FF2B68" w:rsidP="00DF65B5">
      <w:pPr>
        <w:jc w:val="both"/>
        <w:rPr>
          <w:rFonts w:ascii="Cambria" w:hAnsi="Cambria" w:cs="Arial"/>
          <w:sz w:val="20"/>
          <w:szCs w:val="20"/>
        </w:rPr>
      </w:pPr>
    </w:p>
    <w:p w14:paraId="733DC000" w14:textId="6EE673D0" w:rsidR="00FB11B4" w:rsidRPr="00FF2B68" w:rsidRDefault="00390E29" w:rsidP="00FB11B4">
      <w:pPr>
        <w:spacing w:after="160" w:line="259" w:lineRule="auto"/>
        <w:rPr>
          <w:rStyle w:val="Hyperlink"/>
          <w:rFonts w:ascii="Cambria" w:hAnsi="Cambria"/>
          <w:sz w:val="20"/>
          <w:szCs w:val="20"/>
        </w:rPr>
      </w:pPr>
      <w:r>
        <w:rPr>
          <w:rFonts w:ascii="Cambria" w:hAnsi="Cambria" w:cs="Arial"/>
          <w:sz w:val="20"/>
          <w:szCs w:val="20"/>
        </w:rPr>
        <w:t>#130</w:t>
      </w:r>
      <w:r w:rsidR="00FB11B4" w:rsidRPr="00FF2B68">
        <w:rPr>
          <w:rFonts w:ascii="Cambria" w:hAnsi="Cambria" w:cs="Arial"/>
          <w:sz w:val="20"/>
          <w:szCs w:val="20"/>
        </w:rPr>
        <w:t xml:space="preserve"> B. O’Meara will create paragraphs of upcoming events that can be added to the (more information) section of website. This information can then be added to the Bike League Events Page. </w:t>
      </w:r>
      <w:hyperlink r:id="rId8" w:history="1">
        <w:r w:rsidR="00FB11B4" w:rsidRPr="00FF2B68">
          <w:rPr>
            <w:rStyle w:val="Hyperlink"/>
            <w:rFonts w:ascii="Cambria" w:hAnsi="Cambria"/>
            <w:sz w:val="20"/>
            <w:szCs w:val="20"/>
          </w:rPr>
          <w:t>https://bikeleague.secure.force.com/lab_evententryform</w:t>
        </w:r>
      </w:hyperlink>
    </w:p>
    <w:p w14:paraId="22FBA934" w14:textId="08C5D9AE" w:rsidR="00FB11B4" w:rsidRPr="00FF2B68" w:rsidRDefault="00390E29" w:rsidP="00FB11B4">
      <w:pPr>
        <w:spacing w:after="160" w:line="259" w:lineRule="auto"/>
        <w:rPr>
          <w:rStyle w:val="Hyperlink"/>
          <w:rFonts w:ascii="Cambria" w:hAnsi="Cambria" w:cs="Arial"/>
          <w:color w:val="000000" w:themeColor="text1"/>
          <w:sz w:val="20"/>
          <w:szCs w:val="20"/>
          <w:u w:val="none"/>
        </w:rPr>
      </w:pPr>
      <w:r>
        <w:rPr>
          <w:rStyle w:val="Hyperlink"/>
          <w:rFonts w:ascii="Cambria" w:hAnsi="Cambria" w:cs="Arial"/>
          <w:color w:val="000000" w:themeColor="text1"/>
          <w:sz w:val="20"/>
          <w:szCs w:val="20"/>
          <w:u w:val="none"/>
        </w:rPr>
        <w:t>#131</w:t>
      </w:r>
      <w:r w:rsidR="00FF2B68">
        <w:rPr>
          <w:rStyle w:val="Hyperlink"/>
          <w:rFonts w:ascii="Cambria" w:hAnsi="Cambria" w:cs="Arial"/>
          <w:color w:val="000000" w:themeColor="text1"/>
          <w:sz w:val="20"/>
          <w:szCs w:val="20"/>
          <w:u w:val="none"/>
        </w:rPr>
        <w:t xml:space="preserve"> </w:t>
      </w:r>
      <w:r w:rsidR="001B3C6C" w:rsidRPr="00FF2B68">
        <w:rPr>
          <w:rStyle w:val="Hyperlink"/>
          <w:rFonts w:ascii="Cambria" w:hAnsi="Cambria" w:cs="Arial"/>
          <w:color w:val="000000" w:themeColor="text1"/>
          <w:sz w:val="20"/>
          <w:szCs w:val="20"/>
          <w:u w:val="none"/>
        </w:rPr>
        <w:t xml:space="preserve">Harry and Chip will contact Dennis Strawn to determine what he needs/has planned for the Bike Bonanza. </w:t>
      </w:r>
    </w:p>
    <w:p w14:paraId="631D7772" w14:textId="7F8BCFAE" w:rsidR="00FF2B68" w:rsidRDefault="00390E29" w:rsidP="00FB11B4">
      <w:pPr>
        <w:spacing w:after="160" w:line="259" w:lineRule="auto"/>
        <w:rPr>
          <w:rStyle w:val="Hyperlink"/>
          <w:rFonts w:ascii="Cambria" w:hAnsi="Cambria" w:cs="Arial"/>
          <w:color w:val="000000" w:themeColor="text1"/>
          <w:sz w:val="20"/>
          <w:szCs w:val="20"/>
          <w:u w:val="none"/>
        </w:rPr>
      </w:pPr>
      <w:r>
        <w:rPr>
          <w:rStyle w:val="Hyperlink"/>
          <w:rFonts w:ascii="Cambria" w:hAnsi="Cambria" w:cs="Arial"/>
          <w:color w:val="000000" w:themeColor="text1"/>
          <w:sz w:val="20"/>
          <w:szCs w:val="20"/>
          <w:u w:val="none"/>
        </w:rPr>
        <w:t>#132</w:t>
      </w:r>
      <w:r w:rsidR="00EE0BAD">
        <w:rPr>
          <w:rStyle w:val="Hyperlink"/>
          <w:rFonts w:ascii="Cambria" w:hAnsi="Cambria" w:cs="Arial"/>
          <w:color w:val="000000" w:themeColor="text1"/>
          <w:sz w:val="20"/>
          <w:szCs w:val="20"/>
          <w:u w:val="none"/>
        </w:rPr>
        <w:t xml:space="preserve"> Chip will c</w:t>
      </w:r>
      <w:r w:rsidR="001B3C6C" w:rsidRPr="00FF2B68">
        <w:rPr>
          <w:rStyle w:val="Hyperlink"/>
          <w:rFonts w:ascii="Cambria" w:hAnsi="Cambria" w:cs="Arial"/>
          <w:color w:val="000000" w:themeColor="text1"/>
          <w:sz w:val="20"/>
          <w:szCs w:val="20"/>
          <w:u w:val="none"/>
        </w:rPr>
        <w:t>all Brian Hall at EMS to send bike EMS to Bike Bonanza</w:t>
      </w:r>
    </w:p>
    <w:p w14:paraId="56BFDD44" w14:textId="5023625E" w:rsidR="001B3C6C" w:rsidRPr="00FF2B68" w:rsidRDefault="00390E29" w:rsidP="00FB11B4">
      <w:pPr>
        <w:spacing w:after="160" w:line="259" w:lineRule="auto"/>
        <w:rPr>
          <w:rFonts w:ascii="Cambria" w:hAnsi="Cambria" w:cs="Arial"/>
          <w:color w:val="000000" w:themeColor="text1"/>
          <w:sz w:val="20"/>
          <w:szCs w:val="20"/>
        </w:rPr>
      </w:pPr>
      <w:r>
        <w:rPr>
          <w:rStyle w:val="Hyperlink"/>
          <w:rFonts w:ascii="Cambria" w:hAnsi="Cambria" w:cs="Arial"/>
          <w:color w:val="000000" w:themeColor="text1"/>
          <w:sz w:val="20"/>
          <w:szCs w:val="20"/>
          <w:u w:val="none"/>
        </w:rPr>
        <w:t>#133</w:t>
      </w:r>
      <w:r w:rsidR="001B3C6C" w:rsidRPr="00FF2B68">
        <w:rPr>
          <w:rStyle w:val="Hyperlink"/>
          <w:rFonts w:ascii="Cambria" w:hAnsi="Cambria" w:cs="Arial"/>
          <w:color w:val="000000" w:themeColor="text1"/>
          <w:sz w:val="20"/>
          <w:szCs w:val="20"/>
          <w:u w:val="none"/>
        </w:rPr>
        <w:t xml:space="preserve"> Chip will look for banner for Bike Board table. </w:t>
      </w:r>
    </w:p>
    <w:p w14:paraId="19986E5F" w14:textId="4785FE00" w:rsidR="00FB11B4" w:rsidRPr="00FF2B68" w:rsidRDefault="00FF2B68" w:rsidP="00DF65B5">
      <w:pPr>
        <w:jc w:val="both"/>
        <w:rPr>
          <w:rFonts w:ascii="Cambria" w:hAnsi="Cambria" w:cs="Arial"/>
          <w:sz w:val="20"/>
          <w:szCs w:val="20"/>
        </w:rPr>
      </w:pPr>
      <w:r>
        <w:rPr>
          <w:rFonts w:ascii="Cambria" w:hAnsi="Cambria" w:cs="Arial"/>
          <w:b/>
          <w:sz w:val="20"/>
          <w:szCs w:val="20"/>
        </w:rPr>
        <w:t xml:space="preserve">Meeting Adjourned (8:37pm): </w:t>
      </w:r>
      <w:r>
        <w:rPr>
          <w:rFonts w:ascii="Cambria" w:hAnsi="Cambria" w:cs="Arial"/>
          <w:sz w:val="20"/>
          <w:szCs w:val="20"/>
        </w:rPr>
        <w:t xml:space="preserve">C. </w:t>
      </w:r>
      <w:proofErr w:type="spellStart"/>
      <w:r>
        <w:rPr>
          <w:rFonts w:ascii="Cambria" w:hAnsi="Cambria" w:cs="Arial"/>
          <w:sz w:val="20"/>
          <w:szCs w:val="20"/>
        </w:rPr>
        <w:t>Wamsley</w:t>
      </w:r>
      <w:proofErr w:type="spellEnd"/>
      <w:r>
        <w:rPr>
          <w:rFonts w:ascii="Cambria" w:hAnsi="Cambria" w:cs="Arial"/>
          <w:sz w:val="20"/>
          <w:szCs w:val="20"/>
        </w:rPr>
        <w:t xml:space="preserve"> moved. Harry G. second. Unanimously approved 8:37pm. </w:t>
      </w:r>
    </w:p>
    <w:p w14:paraId="07CEDEDF" w14:textId="77777777" w:rsidR="00A56C43" w:rsidRPr="00FF2B68" w:rsidRDefault="007244BA" w:rsidP="00DF65B5">
      <w:pPr>
        <w:jc w:val="both"/>
        <w:rPr>
          <w:rFonts w:ascii="Cambria" w:hAnsi="Cambria" w:cs="Arial"/>
          <w:sz w:val="20"/>
          <w:szCs w:val="20"/>
        </w:rPr>
      </w:pPr>
      <w:r w:rsidRPr="00FF2B68">
        <w:rPr>
          <w:rFonts w:ascii="Cambria" w:hAnsi="Cambria" w:cs="Arial"/>
          <w:sz w:val="20"/>
          <w:szCs w:val="20"/>
        </w:rPr>
        <w:br/>
      </w:r>
    </w:p>
    <w:p w14:paraId="2648D8DF" w14:textId="77777777" w:rsidR="009D4F86" w:rsidRPr="00FF2B68" w:rsidRDefault="009D4F86" w:rsidP="009D4F86">
      <w:pPr>
        <w:jc w:val="both"/>
        <w:rPr>
          <w:rFonts w:ascii="Cambria" w:hAnsi="Cambria" w:cs="Arial"/>
          <w:sz w:val="20"/>
          <w:szCs w:val="20"/>
        </w:rPr>
      </w:pPr>
    </w:p>
    <w:p w14:paraId="53B49DE8" w14:textId="77777777" w:rsidR="000B498F" w:rsidRPr="00FF2B68" w:rsidRDefault="000B498F" w:rsidP="00A978E8">
      <w:pPr>
        <w:pStyle w:val="ListParagraph"/>
        <w:ind w:left="2520"/>
        <w:jc w:val="both"/>
        <w:rPr>
          <w:rFonts w:ascii="Cambria" w:hAnsi="Cambria" w:cs="Arial"/>
          <w:sz w:val="20"/>
          <w:szCs w:val="20"/>
        </w:rPr>
      </w:pPr>
      <w:bookmarkStart w:id="0" w:name="_GoBack"/>
      <w:bookmarkEnd w:id="0"/>
    </w:p>
    <w:sectPr w:rsidR="000B498F" w:rsidRPr="00FF2B68" w:rsidSect="006B47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7E789" w14:textId="77777777" w:rsidR="003168B7" w:rsidRDefault="003168B7" w:rsidP="008F0093">
      <w:r>
        <w:separator/>
      </w:r>
    </w:p>
  </w:endnote>
  <w:endnote w:type="continuationSeparator" w:id="0">
    <w:p w14:paraId="748D2657" w14:textId="77777777" w:rsidR="003168B7" w:rsidRDefault="003168B7" w:rsidP="008F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2AF17" w14:textId="77777777" w:rsidR="003168B7" w:rsidRDefault="003168B7" w:rsidP="008F0093">
      <w:r>
        <w:separator/>
      </w:r>
    </w:p>
  </w:footnote>
  <w:footnote w:type="continuationSeparator" w:id="0">
    <w:p w14:paraId="78BE168B" w14:textId="77777777" w:rsidR="003168B7" w:rsidRDefault="003168B7" w:rsidP="008F00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ABA"/>
    <w:multiLevelType w:val="hybridMultilevel"/>
    <w:tmpl w:val="66F89B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A103BB9"/>
    <w:multiLevelType w:val="hybridMultilevel"/>
    <w:tmpl w:val="CEC6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044EF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3A730C10"/>
    <w:multiLevelType w:val="hybridMultilevel"/>
    <w:tmpl w:val="D160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8A7551"/>
    <w:multiLevelType w:val="hybridMultilevel"/>
    <w:tmpl w:val="F6CA3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322C32"/>
    <w:multiLevelType w:val="hybridMultilevel"/>
    <w:tmpl w:val="71241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5F30F8"/>
    <w:multiLevelType w:val="hybridMultilevel"/>
    <w:tmpl w:val="A5A4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D14C1"/>
    <w:multiLevelType w:val="hybridMultilevel"/>
    <w:tmpl w:val="66F89B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5"/>
  </w:num>
  <w:num w:numId="2">
    <w:abstractNumId w:val="3"/>
  </w:num>
  <w:num w:numId="3">
    <w:abstractNumId w:val="2"/>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81"/>
    <w:rsid w:val="000416A0"/>
    <w:rsid w:val="00060591"/>
    <w:rsid w:val="00066141"/>
    <w:rsid w:val="00070655"/>
    <w:rsid w:val="000831F3"/>
    <w:rsid w:val="00086765"/>
    <w:rsid w:val="00091ADA"/>
    <w:rsid w:val="00093B54"/>
    <w:rsid w:val="00094290"/>
    <w:rsid w:val="000B498F"/>
    <w:rsid w:val="000B6984"/>
    <w:rsid w:val="000C1431"/>
    <w:rsid w:val="000C5EA3"/>
    <w:rsid w:val="000D75A5"/>
    <w:rsid w:val="000E2E80"/>
    <w:rsid w:val="000E71B1"/>
    <w:rsid w:val="000F6029"/>
    <w:rsid w:val="000F6182"/>
    <w:rsid w:val="001050CE"/>
    <w:rsid w:val="00140613"/>
    <w:rsid w:val="001411C8"/>
    <w:rsid w:val="00141749"/>
    <w:rsid w:val="001665ED"/>
    <w:rsid w:val="00170BFC"/>
    <w:rsid w:val="0018784C"/>
    <w:rsid w:val="001A0981"/>
    <w:rsid w:val="001A391C"/>
    <w:rsid w:val="001A67E9"/>
    <w:rsid w:val="001B1263"/>
    <w:rsid w:val="001B3C6C"/>
    <w:rsid w:val="001B3F53"/>
    <w:rsid w:val="001B5021"/>
    <w:rsid w:val="001D1537"/>
    <w:rsid w:val="001D5252"/>
    <w:rsid w:val="002170D8"/>
    <w:rsid w:val="002C169E"/>
    <w:rsid w:val="002C2FCE"/>
    <w:rsid w:val="002C736A"/>
    <w:rsid w:val="00304006"/>
    <w:rsid w:val="00311256"/>
    <w:rsid w:val="00314619"/>
    <w:rsid w:val="003168B7"/>
    <w:rsid w:val="00322048"/>
    <w:rsid w:val="00325BDC"/>
    <w:rsid w:val="00336D82"/>
    <w:rsid w:val="0034741C"/>
    <w:rsid w:val="0036549E"/>
    <w:rsid w:val="00371DBC"/>
    <w:rsid w:val="00390E29"/>
    <w:rsid w:val="003D155B"/>
    <w:rsid w:val="003F582F"/>
    <w:rsid w:val="003F5B62"/>
    <w:rsid w:val="0041237E"/>
    <w:rsid w:val="0041314D"/>
    <w:rsid w:val="004139B7"/>
    <w:rsid w:val="00416208"/>
    <w:rsid w:val="004433D8"/>
    <w:rsid w:val="00465410"/>
    <w:rsid w:val="00471934"/>
    <w:rsid w:val="0047401D"/>
    <w:rsid w:val="004840FB"/>
    <w:rsid w:val="004860F3"/>
    <w:rsid w:val="004B18E8"/>
    <w:rsid w:val="004C0E9E"/>
    <w:rsid w:val="004C354F"/>
    <w:rsid w:val="004C50B0"/>
    <w:rsid w:val="004D69CC"/>
    <w:rsid w:val="004E019F"/>
    <w:rsid w:val="004E2418"/>
    <w:rsid w:val="00533B41"/>
    <w:rsid w:val="00553CCA"/>
    <w:rsid w:val="005562B4"/>
    <w:rsid w:val="00585792"/>
    <w:rsid w:val="005B3224"/>
    <w:rsid w:val="005B4FD3"/>
    <w:rsid w:val="005B5360"/>
    <w:rsid w:val="005C4CB5"/>
    <w:rsid w:val="005E214A"/>
    <w:rsid w:val="005E2171"/>
    <w:rsid w:val="005E5031"/>
    <w:rsid w:val="005F0C7D"/>
    <w:rsid w:val="005F3072"/>
    <w:rsid w:val="00642609"/>
    <w:rsid w:val="00646A70"/>
    <w:rsid w:val="00646B76"/>
    <w:rsid w:val="006560B0"/>
    <w:rsid w:val="006629B2"/>
    <w:rsid w:val="006826BB"/>
    <w:rsid w:val="006940EF"/>
    <w:rsid w:val="006A4842"/>
    <w:rsid w:val="006A5A08"/>
    <w:rsid w:val="006A6379"/>
    <w:rsid w:val="006B47C3"/>
    <w:rsid w:val="006B4C60"/>
    <w:rsid w:val="007115C3"/>
    <w:rsid w:val="00712E55"/>
    <w:rsid w:val="007244BA"/>
    <w:rsid w:val="00736EF0"/>
    <w:rsid w:val="00754844"/>
    <w:rsid w:val="007569C5"/>
    <w:rsid w:val="00757B74"/>
    <w:rsid w:val="0077171B"/>
    <w:rsid w:val="00793BC7"/>
    <w:rsid w:val="007B71FA"/>
    <w:rsid w:val="007D7BC4"/>
    <w:rsid w:val="007E0565"/>
    <w:rsid w:val="00811A89"/>
    <w:rsid w:val="00812F18"/>
    <w:rsid w:val="008174E5"/>
    <w:rsid w:val="00821F07"/>
    <w:rsid w:val="0082393D"/>
    <w:rsid w:val="00832DF0"/>
    <w:rsid w:val="008357CA"/>
    <w:rsid w:val="00843562"/>
    <w:rsid w:val="00856B4D"/>
    <w:rsid w:val="00877167"/>
    <w:rsid w:val="00886250"/>
    <w:rsid w:val="008A0104"/>
    <w:rsid w:val="008B1511"/>
    <w:rsid w:val="008B2A06"/>
    <w:rsid w:val="008C57F1"/>
    <w:rsid w:val="008D0075"/>
    <w:rsid w:val="008E1C5A"/>
    <w:rsid w:val="008E22CF"/>
    <w:rsid w:val="008E29D9"/>
    <w:rsid w:val="008E33E0"/>
    <w:rsid w:val="008E38F4"/>
    <w:rsid w:val="008F0093"/>
    <w:rsid w:val="009065EF"/>
    <w:rsid w:val="00927E33"/>
    <w:rsid w:val="00972620"/>
    <w:rsid w:val="009875DA"/>
    <w:rsid w:val="009D4923"/>
    <w:rsid w:val="009D4F86"/>
    <w:rsid w:val="009E4FDA"/>
    <w:rsid w:val="009F0342"/>
    <w:rsid w:val="009F0FDB"/>
    <w:rsid w:val="009F3FB3"/>
    <w:rsid w:val="00A27575"/>
    <w:rsid w:val="00A43B5E"/>
    <w:rsid w:val="00A56C43"/>
    <w:rsid w:val="00A978E8"/>
    <w:rsid w:val="00AB229C"/>
    <w:rsid w:val="00AB3C98"/>
    <w:rsid w:val="00AC2139"/>
    <w:rsid w:val="00AC68F4"/>
    <w:rsid w:val="00AE401D"/>
    <w:rsid w:val="00AE4EB4"/>
    <w:rsid w:val="00B011D1"/>
    <w:rsid w:val="00B13543"/>
    <w:rsid w:val="00B24DA6"/>
    <w:rsid w:val="00B25D17"/>
    <w:rsid w:val="00B25E23"/>
    <w:rsid w:val="00B418CE"/>
    <w:rsid w:val="00B46866"/>
    <w:rsid w:val="00B52480"/>
    <w:rsid w:val="00B54E5F"/>
    <w:rsid w:val="00B60C7A"/>
    <w:rsid w:val="00B864AC"/>
    <w:rsid w:val="00B870F7"/>
    <w:rsid w:val="00BA3337"/>
    <w:rsid w:val="00BA3642"/>
    <w:rsid w:val="00BA59EB"/>
    <w:rsid w:val="00BA7CC3"/>
    <w:rsid w:val="00BB016A"/>
    <w:rsid w:val="00BB21C0"/>
    <w:rsid w:val="00BB442D"/>
    <w:rsid w:val="00BB6738"/>
    <w:rsid w:val="00BD1672"/>
    <w:rsid w:val="00BD71DA"/>
    <w:rsid w:val="00BE6CCA"/>
    <w:rsid w:val="00C0593F"/>
    <w:rsid w:val="00C429C0"/>
    <w:rsid w:val="00C7339F"/>
    <w:rsid w:val="00C86000"/>
    <w:rsid w:val="00C92917"/>
    <w:rsid w:val="00C94D73"/>
    <w:rsid w:val="00CC411C"/>
    <w:rsid w:val="00CD3443"/>
    <w:rsid w:val="00CD41CD"/>
    <w:rsid w:val="00CE4E06"/>
    <w:rsid w:val="00CF709D"/>
    <w:rsid w:val="00D30358"/>
    <w:rsid w:val="00D36ACF"/>
    <w:rsid w:val="00D46588"/>
    <w:rsid w:val="00D55F9B"/>
    <w:rsid w:val="00D61DD5"/>
    <w:rsid w:val="00D6449B"/>
    <w:rsid w:val="00D8013D"/>
    <w:rsid w:val="00D8231D"/>
    <w:rsid w:val="00D84886"/>
    <w:rsid w:val="00DA2F81"/>
    <w:rsid w:val="00DA77A5"/>
    <w:rsid w:val="00DC0516"/>
    <w:rsid w:val="00DC23DF"/>
    <w:rsid w:val="00DC5F31"/>
    <w:rsid w:val="00DD4172"/>
    <w:rsid w:val="00DF07BC"/>
    <w:rsid w:val="00DF3368"/>
    <w:rsid w:val="00DF659D"/>
    <w:rsid w:val="00DF65B5"/>
    <w:rsid w:val="00E00DA8"/>
    <w:rsid w:val="00E12E48"/>
    <w:rsid w:val="00E160D2"/>
    <w:rsid w:val="00E20286"/>
    <w:rsid w:val="00E2124C"/>
    <w:rsid w:val="00E26386"/>
    <w:rsid w:val="00E26897"/>
    <w:rsid w:val="00E36C10"/>
    <w:rsid w:val="00E37FF8"/>
    <w:rsid w:val="00E40362"/>
    <w:rsid w:val="00E62334"/>
    <w:rsid w:val="00E87DE2"/>
    <w:rsid w:val="00E93168"/>
    <w:rsid w:val="00E9715C"/>
    <w:rsid w:val="00EA2172"/>
    <w:rsid w:val="00EC4BB2"/>
    <w:rsid w:val="00ED6C24"/>
    <w:rsid w:val="00EE0BAD"/>
    <w:rsid w:val="00EF4206"/>
    <w:rsid w:val="00F13D2B"/>
    <w:rsid w:val="00F144FB"/>
    <w:rsid w:val="00F17A60"/>
    <w:rsid w:val="00F353E9"/>
    <w:rsid w:val="00F76AF4"/>
    <w:rsid w:val="00F90B2E"/>
    <w:rsid w:val="00F96713"/>
    <w:rsid w:val="00FA0B0F"/>
    <w:rsid w:val="00FB11B4"/>
    <w:rsid w:val="00FB125C"/>
    <w:rsid w:val="00FB69F8"/>
    <w:rsid w:val="00FD2621"/>
    <w:rsid w:val="00FE22BB"/>
    <w:rsid w:val="00FF2B68"/>
    <w:rsid w:val="00FF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CDA3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981"/>
    <w:pPr>
      <w:ind w:left="720"/>
      <w:contextualSpacing/>
    </w:pPr>
  </w:style>
  <w:style w:type="paragraph" w:styleId="Header">
    <w:name w:val="header"/>
    <w:basedOn w:val="Normal"/>
    <w:link w:val="HeaderChar"/>
    <w:uiPriority w:val="99"/>
    <w:unhideWhenUsed/>
    <w:rsid w:val="008F0093"/>
    <w:pPr>
      <w:tabs>
        <w:tab w:val="center" w:pos="4680"/>
        <w:tab w:val="right" w:pos="9360"/>
      </w:tabs>
    </w:pPr>
  </w:style>
  <w:style w:type="character" w:customStyle="1" w:styleId="HeaderChar">
    <w:name w:val="Header Char"/>
    <w:basedOn w:val="DefaultParagraphFont"/>
    <w:link w:val="Header"/>
    <w:uiPriority w:val="99"/>
    <w:rsid w:val="008F0093"/>
  </w:style>
  <w:style w:type="paragraph" w:styleId="Footer">
    <w:name w:val="footer"/>
    <w:basedOn w:val="Normal"/>
    <w:link w:val="FooterChar"/>
    <w:uiPriority w:val="99"/>
    <w:unhideWhenUsed/>
    <w:rsid w:val="008F0093"/>
    <w:pPr>
      <w:tabs>
        <w:tab w:val="center" w:pos="4680"/>
        <w:tab w:val="right" w:pos="9360"/>
      </w:tabs>
    </w:pPr>
  </w:style>
  <w:style w:type="character" w:customStyle="1" w:styleId="FooterChar">
    <w:name w:val="Footer Char"/>
    <w:basedOn w:val="DefaultParagraphFont"/>
    <w:link w:val="Footer"/>
    <w:uiPriority w:val="99"/>
    <w:rsid w:val="008F0093"/>
  </w:style>
  <w:style w:type="character" w:styleId="Hyperlink">
    <w:name w:val="Hyperlink"/>
    <w:basedOn w:val="DefaultParagraphFont"/>
    <w:uiPriority w:val="99"/>
    <w:unhideWhenUsed/>
    <w:rsid w:val="00F35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keleague.org/business" TargetMode="External"/><Relationship Id="rId8" Type="http://schemas.openxmlformats.org/officeDocument/2006/relationships/hyperlink" Target="https://bikeleague.secure.force.com/lab_evententryfor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642</Words>
  <Characters>3663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4</cp:revision>
  <dcterms:created xsi:type="dcterms:W3CDTF">2018-06-05T13:14:00Z</dcterms:created>
  <dcterms:modified xsi:type="dcterms:W3CDTF">2018-06-05T13:33:00Z</dcterms:modified>
</cp:coreProperties>
</file>