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829D4" w:rsidR="00F40082" w:rsidP="00F40082" w:rsidRDefault="4F2D3D97" w14:paraId="7CD4CB89" w14:textId="1FB70A6D">
      <w:pPr>
        <w:pStyle w:val="Heading1"/>
        <w:rPr>
          <w:rFonts w:ascii="Times New Roman" w:hAnsi="Times New Roman" w:cs="Times New Roman"/>
        </w:rPr>
      </w:pPr>
      <w:r w:rsidRPr="003829D4">
        <w:rPr>
          <w:rFonts w:ascii="Times New Roman" w:hAnsi="Times New Roman" w:cs="Times New Roman"/>
        </w:rPr>
        <w:t xml:space="preserve">Bicycle Board: </w:t>
      </w:r>
      <w:r w:rsidR="00C16827">
        <w:rPr>
          <w:rFonts w:ascii="Times New Roman" w:hAnsi="Times New Roman" w:cs="Times New Roman"/>
        </w:rPr>
        <w:t>July</w:t>
      </w:r>
      <w:r w:rsidRPr="003829D4">
        <w:rPr>
          <w:rFonts w:ascii="Times New Roman" w:hAnsi="Times New Roman" w:cs="Times New Roman"/>
        </w:rPr>
        <w:t xml:space="preserve"> 2016 General Meeting</w:t>
      </w:r>
    </w:p>
    <w:p w:rsidRPr="003829D4" w:rsidR="00F40082" w:rsidP="00F40082" w:rsidRDefault="00F40082" w14:paraId="0A9153A3" w14:textId="46B45AF8">
      <w:pPr>
        <w:rPr>
          <w:rFonts w:ascii="Times New Roman" w:hAnsi="Times New Roman" w:cs="Times New Roman"/>
        </w:rPr>
      </w:pPr>
      <w:r w:rsidRPr="003829D4">
        <w:rPr>
          <w:rFonts w:ascii="Times New Roman" w:hAnsi="Times New Roman" w:cs="Times New Roman"/>
          <w:b/>
        </w:rPr>
        <w:t>Date:</w:t>
      </w:r>
      <w:r w:rsidRPr="003829D4" w:rsidR="003829D4">
        <w:rPr>
          <w:rFonts w:ascii="Times New Roman" w:hAnsi="Times New Roman" w:cs="Times New Roman"/>
        </w:rPr>
        <w:t xml:space="preserve"> </w:t>
      </w:r>
      <w:r w:rsidRPr="003829D4">
        <w:rPr>
          <w:rFonts w:ascii="Times New Roman" w:hAnsi="Times New Roman" w:cs="Times New Roman"/>
        </w:rPr>
        <w:t xml:space="preserve">Thursday, </w:t>
      </w:r>
      <w:r w:rsidR="00C16827">
        <w:rPr>
          <w:rFonts w:ascii="Times New Roman" w:hAnsi="Times New Roman" w:cs="Times New Roman"/>
        </w:rPr>
        <w:t>July 7</w:t>
      </w:r>
      <w:r w:rsidRPr="003829D4">
        <w:rPr>
          <w:rFonts w:ascii="Times New Roman" w:hAnsi="Times New Roman" w:cs="Times New Roman"/>
        </w:rPr>
        <w:t>, 2016</w:t>
      </w:r>
      <w:r w:rsidRPr="003829D4">
        <w:rPr>
          <w:rFonts w:ascii="Times New Roman" w:hAnsi="Times New Roman" w:cs="Times New Roman"/>
        </w:rPr>
        <w:tab/>
      </w:r>
      <w:r w:rsidRPr="003829D4">
        <w:rPr>
          <w:rFonts w:ascii="Times New Roman" w:hAnsi="Times New Roman" w:cs="Times New Roman"/>
          <w:b/>
        </w:rPr>
        <w:t>Time:</w:t>
      </w:r>
      <w:r w:rsidRPr="003829D4">
        <w:rPr>
          <w:rFonts w:ascii="Times New Roman" w:hAnsi="Times New Roman" w:cs="Times New Roman"/>
        </w:rPr>
        <w:t xml:space="preserve"> 6:30pm-8:30pm</w:t>
      </w:r>
      <w:r w:rsidRPr="003829D4">
        <w:rPr>
          <w:rFonts w:ascii="Times New Roman" w:hAnsi="Times New Roman" w:cs="Times New Roman"/>
        </w:rPr>
        <w:tab/>
      </w:r>
      <w:r w:rsidRPr="003829D4">
        <w:rPr>
          <w:rFonts w:ascii="Times New Roman" w:hAnsi="Times New Roman" w:cs="Times New Roman"/>
          <w:b/>
        </w:rPr>
        <w:t xml:space="preserve">Location: </w:t>
      </w:r>
      <w:r w:rsidRPr="003829D4">
        <w:rPr>
          <w:rFonts w:ascii="Times New Roman" w:hAnsi="Times New Roman" w:cs="Times New Roman"/>
        </w:rPr>
        <w:t>Public Safety Building, Training Room 1</w:t>
      </w:r>
    </w:p>
    <w:p w:rsidRPr="003829D4" w:rsidR="00F40082" w:rsidP="00F40082" w:rsidRDefault="00F40082" w14:paraId="008E02E7" w14:textId="0BD42A0A">
      <w:pPr>
        <w:rPr>
          <w:rFonts w:ascii="Times New Roman" w:hAnsi="Times New Roman" w:cs="Times New Roman"/>
        </w:rPr>
      </w:pPr>
      <w:r w:rsidRPr="003829D4">
        <w:rPr>
          <w:rFonts w:ascii="Times New Roman" w:hAnsi="Times New Roman" w:cs="Times New Roman"/>
          <w:b/>
        </w:rPr>
        <w:t>Timekeeper:</w:t>
      </w:r>
      <w:r w:rsidRPr="003829D4">
        <w:rPr>
          <w:rFonts w:ascii="Times New Roman" w:hAnsi="Times New Roman" w:cs="Times New Roman"/>
          <w:b/>
        </w:rPr>
        <w:tab/>
      </w:r>
      <w:r w:rsidRPr="003829D4">
        <w:rPr>
          <w:rFonts w:ascii="Times New Roman" w:hAnsi="Times New Roman" w:cs="Times New Roman"/>
        </w:rPr>
        <w:t>_____________</w:t>
      </w:r>
    </w:p>
    <w:tbl>
      <w:tblPr>
        <w:tblW w:w="13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99"/>
        <w:gridCol w:w="1259"/>
        <w:gridCol w:w="3368"/>
        <w:gridCol w:w="1626"/>
        <w:gridCol w:w="5818"/>
      </w:tblGrid>
      <w:tr w:rsidRPr="003829D4" w:rsidR="00F40082" w:rsidTr="100E801B" w14:paraId="73DF880E" w14:textId="77777777">
        <w:tc>
          <w:tcPr>
            <w:tcW w:w="1099" w:type="dxa"/>
            <w:tcBorders>
              <w:top w:val="single" w:color="auto" w:sz="4" w:space="0"/>
              <w:left w:val="single" w:color="auto" w:sz="4" w:space="0"/>
              <w:bottom w:val="single" w:color="auto" w:sz="4" w:space="0"/>
              <w:right w:val="single" w:color="auto" w:sz="4" w:space="0"/>
            </w:tcBorders>
            <w:hideMark/>
          </w:tcPr>
          <w:p w:rsidRPr="003829D4" w:rsidR="00F40082" w:rsidP="00F40082" w:rsidRDefault="00F40082" w14:paraId="631218BB" w14:textId="77777777">
            <w:pPr>
              <w:spacing w:after="0" w:line="256" w:lineRule="auto"/>
              <w:jc w:val="center"/>
              <w:rPr>
                <w:rFonts w:ascii="Times New Roman" w:hAnsi="Times New Roman" w:cs="Times New Roman"/>
                <w:b/>
              </w:rPr>
            </w:pPr>
            <w:r w:rsidRPr="003829D4">
              <w:rPr>
                <w:rFonts w:ascii="Times New Roman" w:hAnsi="Times New Roman" w:cs="Times New Roman"/>
                <w:b/>
              </w:rPr>
              <w:t>Clock Time</w:t>
            </w:r>
          </w:p>
        </w:tc>
        <w:tc>
          <w:tcPr>
            <w:tcW w:w="1259" w:type="dxa"/>
            <w:tcBorders>
              <w:top w:val="single" w:color="auto" w:sz="4" w:space="0"/>
              <w:left w:val="single" w:color="auto" w:sz="4" w:space="0"/>
              <w:bottom w:val="single" w:color="auto" w:sz="4" w:space="0"/>
              <w:right w:val="single" w:color="auto" w:sz="4" w:space="0"/>
            </w:tcBorders>
            <w:hideMark/>
          </w:tcPr>
          <w:p w:rsidRPr="003829D4" w:rsidR="00F40082" w:rsidP="00F40082" w:rsidRDefault="00F40082" w14:paraId="17B9BC2E" w14:textId="60D28E5A">
            <w:pPr>
              <w:spacing w:after="0" w:line="256" w:lineRule="auto"/>
              <w:jc w:val="center"/>
              <w:rPr>
                <w:rFonts w:ascii="Times New Roman" w:hAnsi="Times New Roman" w:cs="Times New Roman"/>
                <w:b/>
              </w:rPr>
            </w:pPr>
            <w:r w:rsidRPr="003829D4">
              <w:rPr>
                <w:rFonts w:ascii="Times New Roman" w:hAnsi="Times New Roman" w:cs="Times New Roman"/>
                <w:b/>
              </w:rPr>
              <w:t>Duration (min.)</w:t>
            </w:r>
          </w:p>
        </w:tc>
        <w:tc>
          <w:tcPr>
            <w:tcW w:w="3368" w:type="dxa"/>
            <w:tcBorders>
              <w:top w:val="single" w:color="auto" w:sz="4" w:space="0"/>
              <w:left w:val="single" w:color="auto" w:sz="4" w:space="0"/>
              <w:bottom w:val="single" w:color="auto" w:sz="4" w:space="0"/>
              <w:right w:val="single" w:color="auto" w:sz="4" w:space="0"/>
            </w:tcBorders>
            <w:hideMark/>
          </w:tcPr>
          <w:p w:rsidRPr="003829D4" w:rsidR="00F40082" w:rsidRDefault="00F40082" w14:paraId="4B74ECE1" w14:textId="77777777">
            <w:pPr>
              <w:spacing w:line="256" w:lineRule="auto"/>
              <w:jc w:val="center"/>
              <w:rPr>
                <w:rFonts w:ascii="Times New Roman" w:hAnsi="Times New Roman" w:cs="Times New Roman"/>
                <w:b/>
              </w:rPr>
            </w:pPr>
            <w:r w:rsidRPr="003829D4">
              <w:rPr>
                <w:rFonts w:ascii="Times New Roman" w:hAnsi="Times New Roman" w:cs="Times New Roman"/>
                <w:b/>
                <w:sz w:val="36"/>
                <w:szCs w:val="36"/>
              </w:rPr>
              <w:t>Topic</w:t>
            </w:r>
          </w:p>
        </w:tc>
        <w:tc>
          <w:tcPr>
            <w:tcW w:w="1626" w:type="dxa"/>
            <w:tcBorders>
              <w:top w:val="single" w:color="auto" w:sz="4" w:space="0"/>
              <w:left w:val="single" w:color="auto" w:sz="4" w:space="0"/>
              <w:bottom w:val="single" w:color="auto" w:sz="4" w:space="0"/>
              <w:right w:val="single" w:color="auto" w:sz="4" w:space="0"/>
            </w:tcBorders>
            <w:hideMark/>
          </w:tcPr>
          <w:p w:rsidRPr="003829D4" w:rsidR="00F40082" w:rsidP="00F40082" w:rsidRDefault="00F40082" w14:paraId="5FB0481B" w14:textId="77777777">
            <w:pPr>
              <w:spacing w:after="0" w:line="256" w:lineRule="auto"/>
              <w:jc w:val="center"/>
              <w:rPr>
                <w:rFonts w:ascii="Times New Roman" w:hAnsi="Times New Roman" w:cs="Times New Roman"/>
                <w:b/>
              </w:rPr>
            </w:pPr>
            <w:r w:rsidRPr="003829D4">
              <w:rPr>
                <w:rFonts w:ascii="Times New Roman" w:hAnsi="Times New Roman" w:cs="Times New Roman"/>
                <w:b/>
              </w:rPr>
              <w:t>Discussion Leader</w:t>
            </w:r>
          </w:p>
        </w:tc>
        <w:tc>
          <w:tcPr>
            <w:tcW w:w="5818" w:type="dxa"/>
            <w:tcBorders>
              <w:top w:val="single" w:color="auto" w:sz="4" w:space="0"/>
              <w:left w:val="single" w:color="auto" w:sz="4" w:space="0"/>
              <w:bottom w:val="single" w:color="auto" w:sz="4" w:space="0"/>
              <w:right w:val="single" w:color="auto" w:sz="4" w:space="0"/>
            </w:tcBorders>
            <w:hideMark/>
          </w:tcPr>
          <w:p w:rsidRPr="003829D4" w:rsidR="00F40082" w:rsidRDefault="00F40082" w14:paraId="08CB21E2" w14:textId="77777777">
            <w:pPr>
              <w:spacing w:line="256" w:lineRule="auto"/>
              <w:jc w:val="center"/>
              <w:rPr>
                <w:rFonts w:ascii="Times New Roman" w:hAnsi="Times New Roman" w:cs="Times New Roman"/>
                <w:b/>
                <w:sz w:val="36"/>
                <w:szCs w:val="36"/>
              </w:rPr>
            </w:pPr>
            <w:r w:rsidRPr="003829D4">
              <w:rPr>
                <w:rFonts w:ascii="Times New Roman" w:hAnsi="Times New Roman" w:cs="Times New Roman"/>
                <w:b/>
                <w:sz w:val="36"/>
                <w:szCs w:val="36"/>
              </w:rPr>
              <w:t>Desired Outcome</w:t>
            </w:r>
          </w:p>
        </w:tc>
      </w:tr>
      <w:tr w:rsidRPr="003829D4" w:rsidR="00F40082" w:rsidTr="100E801B" w14:paraId="55F7BEA1" w14:textId="77777777">
        <w:tc>
          <w:tcPr>
            <w:tcW w:w="1099" w:type="dxa"/>
            <w:tcBorders>
              <w:top w:val="single" w:color="auto" w:sz="4" w:space="0"/>
              <w:left w:val="single" w:color="auto" w:sz="4" w:space="0"/>
              <w:bottom w:val="single" w:color="auto" w:sz="4" w:space="0"/>
              <w:right w:val="single" w:color="auto" w:sz="4" w:space="0"/>
            </w:tcBorders>
            <w:hideMark/>
          </w:tcPr>
          <w:p w:rsidRPr="003829D4" w:rsidR="00F40082" w:rsidP="00F40082" w:rsidRDefault="00F40082" w14:paraId="617380B0" w14:textId="77777777">
            <w:pPr>
              <w:spacing w:after="0" w:line="256" w:lineRule="auto"/>
              <w:jc w:val="center"/>
              <w:rPr>
                <w:rFonts w:ascii="Times New Roman" w:hAnsi="Times New Roman" w:cs="Times New Roman"/>
                <w:sz w:val="24"/>
                <w:szCs w:val="24"/>
              </w:rPr>
            </w:pPr>
            <w:r w:rsidRPr="003829D4">
              <w:rPr>
                <w:rFonts w:ascii="Times New Roman" w:hAnsi="Times New Roman" w:cs="Times New Roman"/>
              </w:rPr>
              <w:t>6:30 PM</w:t>
            </w:r>
          </w:p>
        </w:tc>
        <w:tc>
          <w:tcPr>
            <w:tcW w:w="1259" w:type="dxa"/>
            <w:tcBorders>
              <w:top w:val="single" w:color="auto" w:sz="4" w:space="0"/>
              <w:left w:val="single" w:color="auto" w:sz="4" w:space="0"/>
              <w:bottom w:val="single" w:color="auto" w:sz="4" w:space="0"/>
              <w:right w:val="single" w:color="auto" w:sz="4" w:space="0"/>
            </w:tcBorders>
            <w:hideMark/>
          </w:tcPr>
          <w:p w:rsidRPr="003829D4" w:rsidR="00F40082" w:rsidP="00F40082" w:rsidRDefault="00F40082" w14:paraId="271CC6AB" w14:textId="77777777">
            <w:pPr>
              <w:spacing w:after="0" w:line="256" w:lineRule="auto"/>
              <w:jc w:val="center"/>
              <w:rPr>
                <w:rFonts w:ascii="Times New Roman" w:hAnsi="Times New Roman" w:cs="Times New Roman"/>
              </w:rPr>
            </w:pPr>
            <w:r w:rsidRPr="003829D4">
              <w:rPr>
                <w:rFonts w:ascii="Times New Roman" w:hAnsi="Times New Roman" w:cs="Times New Roman"/>
              </w:rPr>
              <w:t>5</w:t>
            </w:r>
          </w:p>
        </w:tc>
        <w:tc>
          <w:tcPr>
            <w:tcW w:w="3368" w:type="dxa"/>
            <w:tcBorders>
              <w:top w:val="single" w:color="auto" w:sz="4" w:space="0"/>
              <w:left w:val="single" w:color="auto" w:sz="4" w:space="0"/>
              <w:bottom w:val="single" w:color="auto" w:sz="4" w:space="0"/>
              <w:right w:val="single" w:color="auto" w:sz="4" w:space="0"/>
            </w:tcBorders>
            <w:hideMark/>
          </w:tcPr>
          <w:p w:rsidRPr="003829D4" w:rsidR="00F40082" w:rsidP="00F40082" w:rsidRDefault="00F40082" w14:paraId="15FE42B9" w14:textId="77777777">
            <w:pPr>
              <w:spacing w:after="0" w:line="256" w:lineRule="auto"/>
              <w:rPr>
                <w:rFonts w:ascii="Times New Roman" w:hAnsi="Times New Roman" w:cs="Times New Roman"/>
              </w:rPr>
            </w:pPr>
            <w:r w:rsidRPr="003829D4">
              <w:rPr>
                <w:rFonts w:ascii="Times New Roman" w:hAnsi="Times New Roman" w:cs="Times New Roman"/>
              </w:rPr>
              <w:t>Schmooze time</w:t>
            </w:r>
          </w:p>
        </w:tc>
        <w:tc>
          <w:tcPr>
            <w:tcW w:w="1626" w:type="dxa"/>
            <w:tcBorders>
              <w:top w:val="single" w:color="auto" w:sz="4" w:space="0"/>
              <w:left w:val="single" w:color="auto" w:sz="4" w:space="0"/>
              <w:bottom w:val="single" w:color="auto" w:sz="4" w:space="0"/>
              <w:right w:val="single" w:color="auto" w:sz="4" w:space="0"/>
            </w:tcBorders>
            <w:hideMark/>
          </w:tcPr>
          <w:p w:rsidRPr="003829D4" w:rsidR="00F40082" w:rsidP="00F40082" w:rsidRDefault="00F40082" w14:paraId="56527A50" w14:textId="77777777">
            <w:pPr>
              <w:spacing w:after="0" w:line="256" w:lineRule="auto"/>
              <w:jc w:val="center"/>
              <w:rPr>
                <w:rFonts w:ascii="Times New Roman" w:hAnsi="Times New Roman" w:cs="Times New Roman"/>
              </w:rPr>
            </w:pPr>
            <w:r w:rsidRPr="003829D4">
              <w:rPr>
                <w:rFonts w:ascii="Times New Roman" w:hAnsi="Times New Roman" w:cs="Times New Roman"/>
              </w:rPr>
              <w:t>Everyone</w:t>
            </w:r>
          </w:p>
        </w:tc>
        <w:tc>
          <w:tcPr>
            <w:tcW w:w="5818" w:type="dxa"/>
            <w:tcBorders>
              <w:top w:val="single" w:color="auto" w:sz="4" w:space="0"/>
              <w:left w:val="single" w:color="auto" w:sz="4" w:space="0"/>
              <w:bottom w:val="single" w:color="auto" w:sz="4" w:space="0"/>
              <w:right w:val="single" w:color="auto" w:sz="4" w:space="0"/>
            </w:tcBorders>
            <w:hideMark/>
          </w:tcPr>
          <w:p w:rsidRPr="003829D4" w:rsidR="00F40082" w:rsidP="00F40082" w:rsidRDefault="00F40082" w14:paraId="352B375D" w14:textId="77777777">
            <w:pPr>
              <w:spacing w:after="0" w:line="256" w:lineRule="auto"/>
              <w:rPr>
                <w:rFonts w:ascii="Times New Roman" w:hAnsi="Times New Roman" w:cs="Times New Roman"/>
              </w:rPr>
            </w:pPr>
            <w:r w:rsidRPr="003829D4">
              <w:rPr>
                <w:rFonts w:ascii="Times New Roman" w:hAnsi="Times New Roman" w:cs="Times New Roman"/>
              </w:rPr>
              <w:t>All ready to start work</w:t>
            </w:r>
          </w:p>
        </w:tc>
      </w:tr>
      <w:tr w:rsidRPr="003829D4" w:rsidR="00F40082" w:rsidTr="100E801B" w14:paraId="116B2F84" w14:textId="77777777">
        <w:tc>
          <w:tcPr>
            <w:tcW w:w="1099" w:type="dxa"/>
            <w:tcBorders>
              <w:top w:val="single" w:color="auto" w:sz="4" w:space="0"/>
              <w:left w:val="single" w:color="auto" w:sz="4" w:space="0"/>
              <w:bottom w:val="single" w:color="auto" w:sz="4" w:space="0"/>
              <w:right w:val="single" w:color="auto" w:sz="4" w:space="0"/>
            </w:tcBorders>
            <w:hideMark/>
          </w:tcPr>
          <w:p w:rsidRPr="003829D4" w:rsidR="00F40082" w:rsidP="00F40082" w:rsidRDefault="00F40082" w14:paraId="1C590A25" w14:textId="77777777">
            <w:pPr>
              <w:spacing w:after="0" w:line="256" w:lineRule="auto"/>
              <w:jc w:val="center"/>
              <w:rPr>
                <w:rFonts w:ascii="Times New Roman" w:hAnsi="Times New Roman" w:cs="Times New Roman"/>
              </w:rPr>
            </w:pPr>
            <w:r w:rsidRPr="003829D4">
              <w:rPr>
                <w:rFonts w:ascii="Times New Roman" w:hAnsi="Times New Roman" w:cs="Times New Roman"/>
              </w:rPr>
              <w:t>6:35 PM</w:t>
            </w:r>
          </w:p>
        </w:tc>
        <w:tc>
          <w:tcPr>
            <w:tcW w:w="1259" w:type="dxa"/>
            <w:tcBorders>
              <w:top w:val="single" w:color="auto" w:sz="4" w:space="0"/>
              <w:left w:val="single" w:color="auto" w:sz="4" w:space="0"/>
              <w:bottom w:val="single" w:color="auto" w:sz="4" w:space="0"/>
              <w:right w:val="single" w:color="auto" w:sz="4" w:space="0"/>
            </w:tcBorders>
            <w:hideMark/>
          </w:tcPr>
          <w:p w:rsidRPr="003829D4" w:rsidR="00F40082" w:rsidP="00F40082" w:rsidRDefault="00F40082" w14:paraId="1EE6F740" w14:textId="77777777">
            <w:pPr>
              <w:spacing w:after="0" w:line="256" w:lineRule="auto"/>
              <w:jc w:val="center"/>
              <w:rPr>
                <w:rFonts w:ascii="Times New Roman" w:hAnsi="Times New Roman" w:cs="Times New Roman"/>
              </w:rPr>
            </w:pPr>
            <w:r w:rsidRPr="003829D4">
              <w:rPr>
                <w:rFonts w:ascii="Times New Roman" w:hAnsi="Times New Roman" w:cs="Times New Roman"/>
              </w:rPr>
              <w:t>5</w:t>
            </w:r>
          </w:p>
        </w:tc>
        <w:tc>
          <w:tcPr>
            <w:tcW w:w="3368" w:type="dxa"/>
            <w:tcBorders>
              <w:top w:val="single" w:color="auto" w:sz="4" w:space="0"/>
              <w:left w:val="single" w:color="auto" w:sz="4" w:space="0"/>
              <w:bottom w:val="single" w:color="auto" w:sz="4" w:space="0"/>
              <w:right w:val="single" w:color="auto" w:sz="4" w:space="0"/>
            </w:tcBorders>
            <w:hideMark/>
          </w:tcPr>
          <w:p w:rsidRPr="003829D4" w:rsidR="00F40082" w:rsidP="00F40082" w:rsidRDefault="00F40082" w14:paraId="1DA80282" w14:textId="77777777">
            <w:pPr>
              <w:spacing w:after="0" w:line="256" w:lineRule="auto"/>
              <w:rPr>
                <w:rFonts w:ascii="Times New Roman" w:hAnsi="Times New Roman" w:cs="Times New Roman"/>
              </w:rPr>
            </w:pPr>
            <w:r w:rsidRPr="003829D4">
              <w:rPr>
                <w:rFonts w:ascii="Times New Roman" w:hAnsi="Times New Roman" w:cs="Times New Roman"/>
              </w:rPr>
              <w:t>Agenda</w:t>
            </w:r>
          </w:p>
        </w:tc>
        <w:tc>
          <w:tcPr>
            <w:tcW w:w="1626" w:type="dxa"/>
            <w:tcBorders>
              <w:top w:val="single" w:color="auto" w:sz="4" w:space="0"/>
              <w:left w:val="single" w:color="auto" w:sz="4" w:space="0"/>
              <w:bottom w:val="single" w:color="auto" w:sz="4" w:space="0"/>
              <w:right w:val="single" w:color="auto" w:sz="4" w:space="0"/>
            </w:tcBorders>
            <w:hideMark/>
          </w:tcPr>
          <w:p w:rsidRPr="003829D4" w:rsidR="00F40082" w:rsidP="00F40082" w:rsidRDefault="003829D4" w14:paraId="5174E7CD" w14:textId="6E6EB8E4">
            <w:pPr>
              <w:spacing w:after="0" w:line="256" w:lineRule="auto"/>
              <w:jc w:val="center"/>
              <w:rPr>
                <w:rFonts w:ascii="Times New Roman" w:hAnsi="Times New Roman" w:cs="Times New Roman"/>
              </w:rPr>
            </w:pPr>
            <w:r w:rsidRPr="003829D4">
              <w:rPr>
                <w:rFonts w:ascii="Times New Roman" w:hAnsi="Times New Roman" w:cs="Times New Roman"/>
              </w:rPr>
              <w:t>Drew</w:t>
            </w:r>
          </w:p>
        </w:tc>
        <w:tc>
          <w:tcPr>
            <w:tcW w:w="5818" w:type="dxa"/>
            <w:tcBorders>
              <w:top w:val="single" w:color="auto" w:sz="4" w:space="0"/>
              <w:left w:val="single" w:color="auto" w:sz="4" w:space="0"/>
              <w:bottom w:val="single" w:color="auto" w:sz="4" w:space="0"/>
              <w:right w:val="single" w:color="auto" w:sz="4" w:space="0"/>
            </w:tcBorders>
            <w:hideMark/>
          </w:tcPr>
          <w:p w:rsidRPr="003829D4" w:rsidR="00F40082" w:rsidP="003829D4" w:rsidRDefault="00C16827" w14:paraId="0CED949E" w14:textId="45C5F1EC">
            <w:pPr>
              <w:spacing w:after="0" w:line="256" w:lineRule="auto"/>
              <w:rPr>
                <w:rFonts w:ascii="Times New Roman" w:hAnsi="Times New Roman" w:cs="Times New Roman"/>
              </w:rPr>
            </w:pPr>
            <w:r>
              <w:rPr>
                <w:rFonts w:ascii="Times New Roman" w:hAnsi="Times New Roman" w:cs="Times New Roman"/>
              </w:rPr>
              <w:t>June</w:t>
            </w:r>
            <w:r w:rsidRPr="003829D4" w:rsidR="00F40082">
              <w:rPr>
                <w:rFonts w:ascii="Times New Roman" w:hAnsi="Times New Roman" w:cs="Times New Roman"/>
              </w:rPr>
              <w:t xml:space="preserve"> minutes</w:t>
            </w:r>
            <w:r w:rsidRPr="003829D4" w:rsidR="006D1DD0">
              <w:rPr>
                <w:rFonts w:ascii="Times New Roman" w:hAnsi="Times New Roman" w:cs="Times New Roman"/>
              </w:rPr>
              <w:t xml:space="preserve"> approved</w:t>
            </w:r>
            <w:r w:rsidRPr="003829D4" w:rsidR="00F40082">
              <w:rPr>
                <w:rFonts w:ascii="Times New Roman" w:hAnsi="Times New Roman" w:cs="Times New Roman"/>
              </w:rPr>
              <w:t xml:space="preserve">, </w:t>
            </w:r>
            <w:r>
              <w:rPr>
                <w:rFonts w:ascii="Times New Roman" w:hAnsi="Times New Roman" w:cs="Times New Roman"/>
              </w:rPr>
              <w:t>July</w:t>
            </w:r>
            <w:r w:rsidRPr="003829D4" w:rsidR="006D1DD0">
              <w:rPr>
                <w:rFonts w:ascii="Times New Roman" w:hAnsi="Times New Roman" w:cs="Times New Roman"/>
              </w:rPr>
              <w:t xml:space="preserve"> agenda finalized</w:t>
            </w:r>
          </w:p>
        </w:tc>
      </w:tr>
      <w:tr w:rsidRPr="003829D4" w:rsidR="00F40082" w:rsidTr="00DC3FAB" w14:paraId="72364AA0" w14:textId="77777777">
        <w:tc>
          <w:tcPr>
            <w:tcW w:w="1099" w:type="dxa"/>
            <w:tcBorders>
              <w:top w:val="single" w:color="auto" w:sz="4" w:space="0"/>
              <w:left w:val="single" w:color="auto" w:sz="4" w:space="0"/>
              <w:bottom w:val="single" w:color="auto" w:sz="4" w:space="0"/>
              <w:right w:val="single" w:color="auto" w:sz="4" w:space="0"/>
            </w:tcBorders>
            <w:hideMark/>
          </w:tcPr>
          <w:p w:rsidRPr="003829D4" w:rsidR="00F40082" w:rsidP="00F40082" w:rsidRDefault="003829D4" w14:paraId="4ACD3EDC" w14:textId="05ADA814">
            <w:pPr>
              <w:spacing w:after="0" w:line="256" w:lineRule="auto"/>
              <w:jc w:val="center"/>
              <w:rPr>
                <w:rFonts w:ascii="Times New Roman" w:hAnsi="Times New Roman" w:cs="Times New Roman"/>
                <w:sz w:val="24"/>
                <w:szCs w:val="24"/>
              </w:rPr>
            </w:pPr>
            <w:r w:rsidRPr="003829D4">
              <w:rPr>
                <w:rFonts w:ascii="Times New Roman" w:hAnsi="Times New Roman" w:cs="Times New Roman"/>
              </w:rPr>
              <w:t>6:40</w:t>
            </w:r>
            <w:r w:rsidRPr="003829D4" w:rsidR="00F40082">
              <w:rPr>
                <w:rFonts w:ascii="Times New Roman" w:hAnsi="Times New Roman" w:cs="Times New Roman"/>
              </w:rPr>
              <w:t xml:space="preserve"> PM</w:t>
            </w:r>
          </w:p>
        </w:tc>
        <w:tc>
          <w:tcPr>
            <w:tcW w:w="1259" w:type="dxa"/>
            <w:tcBorders>
              <w:top w:val="single" w:color="auto" w:sz="4" w:space="0"/>
              <w:left w:val="single" w:color="auto" w:sz="4" w:space="0"/>
              <w:bottom w:val="single" w:color="auto" w:sz="4" w:space="0"/>
              <w:right w:val="single" w:color="auto" w:sz="4" w:space="0"/>
            </w:tcBorders>
            <w:hideMark/>
          </w:tcPr>
          <w:p w:rsidRPr="003829D4" w:rsidR="00F40082" w:rsidP="00F40082" w:rsidRDefault="00C17168" w14:paraId="3EF16C97" w14:textId="18012366">
            <w:pPr>
              <w:spacing w:after="0" w:line="256" w:lineRule="auto"/>
              <w:jc w:val="center"/>
              <w:rPr>
                <w:rFonts w:ascii="Times New Roman" w:hAnsi="Times New Roman" w:cs="Times New Roman"/>
              </w:rPr>
            </w:pPr>
            <w:r>
              <w:rPr>
                <w:rFonts w:ascii="Times New Roman" w:hAnsi="Times New Roman" w:cs="Times New Roman"/>
              </w:rPr>
              <w:t>10</w:t>
            </w:r>
          </w:p>
        </w:tc>
        <w:tc>
          <w:tcPr>
            <w:tcW w:w="3368" w:type="dxa"/>
            <w:tcBorders>
              <w:top w:val="single" w:color="auto" w:sz="4" w:space="0"/>
              <w:left w:val="single" w:color="auto" w:sz="4" w:space="0"/>
              <w:bottom w:val="single" w:color="auto" w:sz="4" w:space="0"/>
              <w:right w:val="single" w:color="auto" w:sz="4" w:space="0"/>
            </w:tcBorders>
          </w:tcPr>
          <w:p w:rsidRPr="003829D4" w:rsidR="00F40082" w:rsidP="00F40082" w:rsidRDefault="00DC3FAB" w14:paraId="4EDFC18F" w14:textId="334CD283">
            <w:pPr>
              <w:spacing w:after="0" w:line="256" w:lineRule="auto"/>
              <w:rPr>
                <w:rFonts w:ascii="Times New Roman" w:hAnsi="Times New Roman" w:cs="Times New Roman"/>
              </w:rPr>
            </w:pPr>
            <w:r>
              <w:rPr>
                <w:rFonts w:ascii="Times New Roman" w:hAnsi="Times New Roman" w:cs="Times New Roman"/>
              </w:rPr>
              <w:t>Ripe banana issues</w:t>
            </w:r>
          </w:p>
        </w:tc>
        <w:tc>
          <w:tcPr>
            <w:tcW w:w="1626" w:type="dxa"/>
            <w:tcBorders>
              <w:top w:val="single" w:color="auto" w:sz="4" w:space="0"/>
              <w:left w:val="single" w:color="auto" w:sz="4" w:space="0"/>
              <w:bottom w:val="single" w:color="auto" w:sz="4" w:space="0"/>
              <w:right w:val="single" w:color="auto" w:sz="4" w:space="0"/>
            </w:tcBorders>
          </w:tcPr>
          <w:p w:rsidRPr="003829D4" w:rsidR="00F40082" w:rsidP="00F40082" w:rsidRDefault="00DC3FAB" w14:paraId="79116995" w14:textId="4F0EAFC1">
            <w:pPr>
              <w:spacing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color="auto" w:sz="4" w:space="0"/>
              <w:left w:val="single" w:color="auto" w:sz="4" w:space="0"/>
              <w:bottom w:val="single" w:color="auto" w:sz="4" w:space="0"/>
              <w:right w:val="single" w:color="auto" w:sz="4" w:space="0"/>
            </w:tcBorders>
          </w:tcPr>
          <w:p w:rsidRPr="003829D4" w:rsidR="00F40082" w:rsidP="007B25A7" w:rsidRDefault="00DC3FAB" w14:paraId="2C0C62C8" w14:textId="55AE3606">
            <w:pPr>
              <w:spacing w:after="0" w:line="256" w:lineRule="auto"/>
              <w:rPr>
                <w:rFonts w:ascii="Times New Roman" w:hAnsi="Times New Roman" w:cs="Times New Roman"/>
              </w:rPr>
            </w:pPr>
            <w:r>
              <w:rPr>
                <w:rFonts w:ascii="Times New Roman" w:hAnsi="Times New Roman" w:cs="Times New Roman"/>
              </w:rPr>
              <w:t>Issues identified and plan to address them defined</w:t>
            </w:r>
          </w:p>
        </w:tc>
      </w:tr>
      <w:tr w:rsidRPr="003829D4" w:rsidR="00DC3FAB" w:rsidTr="100E801B" w14:paraId="6102F56C" w14:textId="77777777">
        <w:tc>
          <w:tcPr>
            <w:tcW w:w="1099" w:type="dxa"/>
            <w:tcBorders>
              <w:top w:val="single" w:color="auto" w:sz="4" w:space="0"/>
              <w:left w:val="single" w:color="auto" w:sz="4" w:space="0"/>
              <w:bottom w:val="single" w:color="auto" w:sz="4" w:space="0"/>
              <w:right w:val="single" w:color="auto" w:sz="4" w:space="0"/>
            </w:tcBorders>
            <w:hideMark/>
          </w:tcPr>
          <w:p w:rsidRPr="003829D4" w:rsidR="00DC3FAB" w:rsidP="00DC3FAB" w:rsidRDefault="00DC3FAB" w14:paraId="23817965" w14:textId="1CA83B68">
            <w:pPr>
              <w:spacing w:after="0" w:line="256" w:lineRule="auto"/>
              <w:jc w:val="center"/>
              <w:rPr>
                <w:rFonts w:ascii="Times New Roman" w:hAnsi="Times New Roman" w:cs="Times New Roman"/>
              </w:rPr>
            </w:pPr>
            <w:r>
              <w:rPr>
                <w:rFonts w:ascii="Times New Roman" w:hAnsi="Times New Roman" w:cs="Times New Roman"/>
              </w:rPr>
              <w:t>6:50</w:t>
            </w:r>
            <w:r w:rsidRPr="003829D4">
              <w:rPr>
                <w:rFonts w:ascii="Times New Roman" w:hAnsi="Times New Roman" w:cs="Times New Roman"/>
              </w:rPr>
              <w:t xml:space="preserve"> PM</w:t>
            </w:r>
          </w:p>
        </w:tc>
        <w:tc>
          <w:tcPr>
            <w:tcW w:w="1259" w:type="dxa"/>
            <w:tcBorders>
              <w:top w:val="single" w:color="auto" w:sz="4" w:space="0"/>
              <w:left w:val="single" w:color="auto" w:sz="4" w:space="0"/>
              <w:bottom w:val="single" w:color="auto" w:sz="4" w:space="0"/>
              <w:right w:val="single" w:color="auto" w:sz="4" w:space="0"/>
            </w:tcBorders>
            <w:hideMark/>
          </w:tcPr>
          <w:p w:rsidRPr="003829D4" w:rsidR="00DC3FAB" w:rsidP="00DC3FAB" w:rsidRDefault="00DC3FAB" w14:paraId="391AEBFD" w14:textId="415A24D4">
            <w:pPr>
              <w:spacing w:after="0" w:line="256" w:lineRule="auto"/>
              <w:jc w:val="center"/>
              <w:rPr>
                <w:rFonts w:ascii="Times New Roman" w:hAnsi="Times New Roman" w:cs="Times New Roman"/>
              </w:rPr>
            </w:pPr>
            <w:r>
              <w:rPr>
                <w:rFonts w:ascii="Times New Roman" w:hAnsi="Times New Roman" w:cs="Times New Roman"/>
              </w:rPr>
              <w:t>10</w:t>
            </w:r>
          </w:p>
        </w:tc>
        <w:tc>
          <w:tcPr>
            <w:tcW w:w="3368" w:type="dxa"/>
            <w:tcBorders>
              <w:top w:val="single" w:color="auto" w:sz="4" w:space="0"/>
              <w:left w:val="single" w:color="auto" w:sz="4" w:space="0"/>
              <w:bottom w:val="single" w:color="auto" w:sz="4" w:space="0"/>
              <w:right w:val="single" w:color="auto" w:sz="4" w:space="0"/>
            </w:tcBorders>
            <w:hideMark/>
          </w:tcPr>
          <w:p w:rsidRPr="003829D4" w:rsidR="00DC3FAB" w:rsidP="00DC3FAB" w:rsidRDefault="00DC3FAB" w14:paraId="58DC09A6" w14:textId="24DCE7D6">
            <w:pPr>
              <w:spacing w:after="0" w:line="256" w:lineRule="auto"/>
              <w:rPr>
                <w:rFonts w:ascii="Times New Roman" w:hAnsi="Times New Roman" w:cs="Times New Roman"/>
              </w:rPr>
            </w:pPr>
            <w:r>
              <w:rPr>
                <w:rFonts w:ascii="Times New Roman" w:hAnsi="Times New Roman" w:cs="Times New Roman"/>
              </w:rPr>
              <w:t>Bicycle Parking Ordinance</w:t>
            </w:r>
          </w:p>
        </w:tc>
        <w:tc>
          <w:tcPr>
            <w:tcW w:w="1626" w:type="dxa"/>
            <w:tcBorders>
              <w:top w:val="single" w:color="auto" w:sz="4" w:space="0"/>
              <w:left w:val="single" w:color="auto" w:sz="4" w:space="0"/>
              <w:bottom w:val="single" w:color="auto" w:sz="4" w:space="0"/>
              <w:right w:val="single" w:color="auto" w:sz="4" w:space="0"/>
            </w:tcBorders>
            <w:hideMark/>
          </w:tcPr>
          <w:p w:rsidRPr="003829D4" w:rsidR="00DC3FAB" w:rsidP="00DC3FAB" w:rsidRDefault="00DC3FAB" w14:paraId="0C6AFCC0" w14:textId="33A3F4B3">
            <w:pPr>
              <w:spacing w:after="0" w:line="256" w:lineRule="auto"/>
              <w:jc w:val="center"/>
              <w:rPr>
                <w:rFonts w:ascii="Times New Roman" w:hAnsi="Times New Roman" w:cs="Times New Roman"/>
              </w:rPr>
            </w:pPr>
            <w:r>
              <w:rPr>
                <w:rFonts w:ascii="Times New Roman" w:hAnsi="Times New Roman" w:cs="Times New Roman"/>
              </w:rPr>
              <w:t>Jonathan W.</w:t>
            </w:r>
          </w:p>
        </w:tc>
        <w:tc>
          <w:tcPr>
            <w:tcW w:w="5818" w:type="dxa"/>
            <w:tcBorders>
              <w:top w:val="single" w:color="auto" w:sz="4" w:space="0"/>
              <w:left w:val="single" w:color="auto" w:sz="4" w:space="0"/>
              <w:bottom w:val="single" w:color="auto" w:sz="4" w:space="0"/>
              <w:right w:val="single" w:color="auto" w:sz="4" w:space="0"/>
            </w:tcBorders>
          </w:tcPr>
          <w:p w:rsidRPr="003829D4" w:rsidR="00DC3FAB" w:rsidP="00DC3FAB" w:rsidRDefault="00DC3FAB" w14:paraId="7F6F0440" w14:textId="54FC3828">
            <w:pPr>
              <w:spacing w:after="0" w:line="256" w:lineRule="auto"/>
              <w:rPr>
                <w:rFonts w:ascii="Times New Roman" w:hAnsi="Times New Roman" w:cs="Times New Roman"/>
              </w:rPr>
            </w:pPr>
            <w:r>
              <w:rPr>
                <w:rFonts w:ascii="Times New Roman" w:hAnsi="Times New Roman" w:cs="Times New Roman"/>
              </w:rPr>
              <w:t>Defense of why planning commission should consider modifying zoning ordinance to include bicycle storage finalized</w:t>
            </w:r>
            <w:r w:rsidR="003C3E9A">
              <w:rPr>
                <w:rFonts w:ascii="Times New Roman" w:hAnsi="Times New Roman" w:cs="Times New Roman"/>
              </w:rPr>
              <w:t>.</w:t>
            </w:r>
          </w:p>
        </w:tc>
      </w:tr>
      <w:tr w:rsidRPr="003829D4" w:rsidR="00DC3FAB" w:rsidTr="003829D4" w14:paraId="5E89661C" w14:textId="77777777">
        <w:trPr>
          <w:trHeight w:val="197"/>
        </w:trPr>
        <w:tc>
          <w:tcPr>
            <w:tcW w:w="1099" w:type="dxa"/>
            <w:tcBorders>
              <w:top w:val="single" w:color="auto" w:sz="4" w:space="0"/>
              <w:left w:val="single" w:color="auto" w:sz="4" w:space="0"/>
              <w:bottom w:val="single" w:color="auto" w:sz="4" w:space="0"/>
              <w:right w:val="single" w:color="auto" w:sz="4" w:space="0"/>
            </w:tcBorders>
            <w:hideMark/>
          </w:tcPr>
          <w:p w:rsidRPr="003829D4" w:rsidR="00DC3FAB" w:rsidP="00DC3FAB" w:rsidRDefault="00DC3FAB" w14:paraId="498E18E9" w14:textId="5C53F63A">
            <w:pPr>
              <w:spacing w:after="0" w:line="256" w:lineRule="auto"/>
              <w:jc w:val="center"/>
              <w:rPr>
                <w:rFonts w:ascii="Times New Roman" w:hAnsi="Times New Roman" w:cs="Times New Roman"/>
              </w:rPr>
            </w:pPr>
            <w:r>
              <w:rPr>
                <w:rFonts w:ascii="Times New Roman" w:hAnsi="Times New Roman" w:cs="Times New Roman"/>
              </w:rPr>
              <w:t>7:00</w:t>
            </w:r>
            <w:r w:rsidRPr="003829D4">
              <w:rPr>
                <w:rFonts w:ascii="Times New Roman" w:hAnsi="Times New Roman" w:cs="Times New Roman"/>
              </w:rPr>
              <w:t xml:space="preserve"> PM</w:t>
            </w:r>
          </w:p>
        </w:tc>
        <w:tc>
          <w:tcPr>
            <w:tcW w:w="1259" w:type="dxa"/>
            <w:tcBorders>
              <w:top w:val="single" w:color="auto" w:sz="4" w:space="0"/>
              <w:left w:val="single" w:color="auto" w:sz="4" w:space="0"/>
              <w:bottom w:val="single" w:color="auto" w:sz="4" w:space="0"/>
              <w:right w:val="single" w:color="auto" w:sz="4" w:space="0"/>
            </w:tcBorders>
            <w:hideMark/>
          </w:tcPr>
          <w:p w:rsidRPr="003829D4" w:rsidR="00DC3FAB" w:rsidP="00DC3FAB" w:rsidRDefault="00DC3FAB" w14:paraId="6B5E72F7" w14:textId="48980201">
            <w:pPr>
              <w:spacing w:after="0" w:line="256" w:lineRule="auto"/>
              <w:jc w:val="center"/>
              <w:rPr>
                <w:rFonts w:ascii="Times New Roman" w:hAnsi="Times New Roman" w:cs="Times New Roman"/>
              </w:rPr>
            </w:pPr>
            <w:r>
              <w:rPr>
                <w:rFonts w:ascii="Times New Roman" w:hAnsi="Times New Roman" w:cs="Times New Roman"/>
              </w:rPr>
              <w:t>10</w:t>
            </w:r>
          </w:p>
        </w:tc>
        <w:tc>
          <w:tcPr>
            <w:tcW w:w="3368" w:type="dxa"/>
            <w:tcBorders>
              <w:top w:val="single" w:color="auto" w:sz="4" w:space="0"/>
              <w:left w:val="single" w:color="auto" w:sz="4" w:space="0"/>
              <w:bottom w:val="single" w:color="auto" w:sz="4" w:space="0"/>
              <w:right w:val="single" w:color="auto" w:sz="4" w:space="0"/>
            </w:tcBorders>
            <w:hideMark/>
          </w:tcPr>
          <w:p w:rsidRPr="003829D4" w:rsidR="00DC3FAB" w:rsidP="00DC3FAB" w:rsidRDefault="00DC3FAB" w14:paraId="216D6325" w14:textId="4073CC79">
            <w:pPr>
              <w:spacing w:after="0" w:line="256" w:lineRule="auto"/>
              <w:rPr>
                <w:rFonts w:ascii="Times New Roman" w:hAnsi="Times New Roman" w:cs="Times New Roman"/>
              </w:rPr>
            </w:pPr>
            <w:r w:rsidRPr="003829D4">
              <w:rPr>
                <w:rFonts w:ascii="Times New Roman" w:hAnsi="Times New Roman" w:eastAsia="Times New Roman" w:cs="Times New Roman"/>
              </w:rPr>
              <w:t>Engineering</w:t>
            </w:r>
          </w:p>
        </w:tc>
        <w:tc>
          <w:tcPr>
            <w:tcW w:w="1626" w:type="dxa"/>
            <w:tcBorders>
              <w:top w:val="single" w:color="auto" w:sz="4" w:space="0"/>
              <w:left w:val="single" w:color="auto" w:sz="4" w:space="0"/>
              <w:bottom w:val="single" w:color="auto" w:sz="4" w:space="0"/>
              <w:right w:val="single" w:color="auto" w:sz="4" w:space="0"/>
            </w:tcBorders>
            <w:hideMark/>
          </w:tcPr>
          <w:p w:rsidRPr="003829D4" w:rsidR="00DC3FAB" w:rsidP="00DC3FAB" w:rsidRDefault="00C16827" w14:paraId="7C814E31" w14:textId="699BDD6B">
            <w:pPr>
              <w:spacing w:after="0" w:line="256" w:lineRule="auto"/>
              <w:jc w:val="center"/>
              <w:rPr>
                <w:rFonts w:ascii="Times New Roman" w:hAnsi="Times New Roman" w:cs="Times New Roman"/>
              </w:rPr>
            </w:pPr>
            <w:r>
              <w:rPr>
                <w:rFonts w:ascii="Times New Roman" w:hAnsi="Times New Roman" w:cs="Times New Roman"/>
              </w:rPr>
              <w:t>Eng. Rep.</w:t>
            </w:r>
          </w:p>
        </w:tc>
        <w:tc>
          <w:tcPr>
            <w:tcW w:w="5818" w:type="dxa"/>
            <w:tcBorders>
              <w:top w:val="single" w:color="auto" w:sz="4" w:space="0"/>
              <w:left w:val="single" w:color="auto" w:sz="4" w:space="0"/>
              <w:bottom w:val="single" w:color="auto" w:sz="4" w:space="0"/>
              <w:right w:val="single" w:color="auto" w:sz="4" w:space="0"/>
            </w:tcBorders>
            <w:hideMark/>
          </w:tcPr>
          <w:p w:rsidRPr="003829D4" w:rsidR="00DC3FAB" w:rsidP="00C16827" w:rsidRDefault="00C16827" w14:paraId="07A1A025" w14:textId="1418D64B">
            <w:pPr>
              <w:spacing w:after="0" w:line="256" w:lineRule="auto"/>
              <w:rPr>
                <w:rFonts w:ascii="Times New Roman" w:hAnsi="Times New Roman" w:cs="Times New Roman"/>
              </w:rPr>
            </w:pPr>
            <w:r>
              <w:rPr>
                <w:rFonts w:ascii="Times New Roman" w:hAnsi="Times New Roman" w:eastAsia="Times New Roman" w:cs="Times New Roman"/>
              </w:rPr>
              <w:t xml:space="preserve">New city engineering staff welcomed. </w:t>
            </w:r>
            <w:r w:rsidRPr="003829D4" w:rsidR="00DC3FAB">
              <w:rPr>
                <w:rFonts w:ascii="Times New Roman" w:hAnsi="Times New Roman" w:eastAsia="Times New Roman" w:cs="Times New Roman"/>
              </w:rPr>
              <w:t>Status of outstanding projects re</w:t>
            </w:r>
            <w:r w:rsidR="00DC3FAB">
              <w:rPr>
                <w:rFonts w:ascii="Times New Roman" w:hAnsi="Times New Roman" w:eastAsia="Times New Roman" w:cs="Times New Roman"/>
              </w:rPr>
              <w:t>ported, expected dates adjusted</w:t>
            </w:r>
            <w:r>
              <w:rPr>
                <w:rFonts w:ascii="Times New Roman" w:hAnsi="Times New Roman" w:eastAsia="Times New Roman" w:cs="Times New Roman"/>
              </w:rPr>
              <w:t>.</w:t>
            </w:r>
          </w:p>
        </w:tc>
      </w:tr>
      <w:tr w:rsidRPr="003829D4" w:rsidR="00DC3FAB" w:rsidTr="00FF32FB" w14:paraId="4DE7A5BD" w14:textId="77777777">
        <w:tc>
          <w:tcPr>
            <w:tcW w:w="1099" w:type="dxa"/>
            <w:tcBorders>
              <w:top w:val="single" w:color="auto" w:sz="4" w:space="0"/>
              <w:left w:val="single" w:color="auto" w:sz="4" w:space="0"/>
              <w:bottom w:val="single" w:color="auto" w:sz="4" w:space="0"/>
              <w:right w:val="single" w:color="auto" w:sz="4" w:space="0"/>
            </w:tcBorders>
          </w:tcPr>
          <w:p w:rsidR="00DC3FAB" w:rsidP="00DC3FAB" w:rsidRDefault="00DC3FAB" w14:paraId="2C63DFDD" w14:textId="42FDC280">
            <w:pPr>
              <w:spacing w:after="0" w:line="256" w:lineRule="auto"/>
              <w:jc w:val="center"/>
              <w:rPr>
                <w:rFonts w:ascii="Times New Roman" w:hAnsi="Times New Roman" w:eastAsia="Times New Roman" w:cs="Times New Roman"/>
              </w:rPr>
            </w:pPr>
            <w:r>
              <w:rPr>
                <w:rFonts w:ascii="Times New Roman" w:hAnsi="Times New Roman" w:eastAsia="Times New Roman" w:cs="Times New Roman"/>
              </w:rPr>
              <w:t>7:10 PM</w:t>
            </w:r>
          </w:p>
        </w:tc>
        <w:tc>
          <w:tcPr>
            <w:tcW w:w="1259" w:type="dxa"/>
            <w:tcBorders>
              <w:top w:val="single" w:color="auto" w:sz="4" w:space="0"/>
              <w:left w:val="single" w:color="auto" w:sz="4" w:space="0"/>
              <w:bottom w:val="single" w:color="auto" w:sz="4" w:space="0"/>
              <w:right w:val="single" w:color="auto" w:sz="4" w:space="0"/>
            </w:tcBorders>
          </w:tcPr>
          <w:p w:rsidR="00DC3FAB" w:rsidP="00DC3FAB" w:rsidRDefault="00D75840" w14:paraId="0E8FFDC0" w14:textId="321151C9">
            <w:pPr>
              <w:spacing w:after="0" w:line="256" w:lineRule="auto"/>
              <w:jc w:val="center"/>
              <w:rPr>
                <w:rFonts w:ascii="Times New Roman" w:hAnsi="Times New Roman" w:cs="Times New Roman"/>
              </w:rPr>
            </w:pPr>
            <w:r>
              <w:rPr>
                <w:rFonts w:ascii="Times New Roman" w:hAnsi="Times New Roman" w:cs="Times New Roman"/>
              </w:rPr>
              <w:t>10</w:t>
            </w:r>
          </w:p>
        </w:tc>
        <w:tc>
          <w:tcPr>
            <w:tcW w:w="3368" w:type="dxa"/>
            <w:tcBorders>
              <w:top w:val="single" w:color="auto" w:sz="4" w:space="0"/>
              <w:left w:val="single" w:color="auto" w:sz="4" w:space="0"/>
              <w:bottom w:val="single" w:color="auto" w:sz="4" w:space="0"/>
              <w:right w:val="single" w:color="auto" w:sz="4" w:space="0"/>
            </w:tcBorders>
          </w:tcPr>
          <w:p w:rsidR="00DC3FAB" w:rsidP="00DC3FAB" w:rsidRDefault="00DC3FAB" w14:paraId="450667C5" w14:textId="77777777">
            <w:pPr>
              <w:spacing w:after="0" w:line="256" w:lineRule="auto"/>
              <w:rPr>
                <w:rFonts w:ascii="Times New Roman" w:hAnsi="Times New Roman" w:cs="Times New Roman"/>
              </w:rPr>
            </w:pPr>
            <w:r>
              <w:rPr>
                <w:rFonts w:ascii="Times New Roman" w:hAnsi="Times New Roman" w:cs="Times New Roman"/>
              </w:rPr>
              <w:t>SLM / BMUFL Grant Update</w:t>
            </w:r>
          </w:p>
        </w:tc>
        <w:tc>
          <w:tcPr>
            <w:tcW w:w="1626" w:type="dxa"/>
            <w:tcBorders>
              <w:top w:val="single" w:color="auto" w:sz="4" w:space="0"/>
              <w:left w:val="single" w:color="auto" w:sz="4" w:space="0"/>
              <w:bottom w:val="single" w:color="auto" w:sz="4" w:space="0"/>
              <w:right w:val="single" w:color="auto" w:sz="4" w:space="0"/>
            </w:tcBorders>
          </w:tcPr>
          <w:p w:rsidRPr="003829D4" w:rsidR="00DC3FAB" w:rsidP="00DC3FAB" w:rsidRDefault="00C16827" w14:paraId="21C7D32D" w14:textId="50772126">
            <w:pPr>
              <w:spacing w:after="0" w:line="256" w:lineRule="auto"/>
              <w:jc w:val="center"/>
              <w:rPr>
                <w:rFonts w:ascii="Times New Roman" w:hAnsi="Times New Roman" w:cs="Times New Roman"/>
              </w:rPr>
            </w:pPr>
            <w:r>
              <w:rPr>
                <w:rFonts w:ascii="Times New Roman" w:hAnsi="Times New Roman" w:cs="Times New Roman"/>
              </w:rPr>
              <w:t>Eng. Rep.</w:t>
            </w:r>
          </w:p>
        </w:tc>
        <w:tc>
          <w:tcPr>
            <w:tcW w:w="5818" w:type="dxa"/>
            <w:tcBorders>
              <w:top w:val="single" w:color="auto" w:sz="4" w:space="0"/>
              <w:left w:val="single" w:color="auto" w:sz="4" w:space="0"/>
              <w:bottom w:val="single" w:color="auto" w:sz="4" w:space="0"/>
              <w:right w:val="single" w:color="auto" w:sz="4" w:space="0"/>
            </w:tcBorders>
          </w:tcPr>
          <w:p w:rsidR="00DC3FAB" w:rsidP="00DC3FAB" w:rsidRDefault="00DC3FAB" w14:paraId="09FD1A53" w14:textId="77777777">
            <w:pPr>
              <w:spacing w:after="0" w:line="256" w:lineRule="auto"/>
              <w:rPr>
                <w:rFonts w:ascii="Times New Roman" w:hAnsi="Times New Roman" w:cs="Times New Roman"/>
              </w:rPr>
            </w:pPr>
            <w:r>
              <w:rPr>
                <w:rFonts w:ascii="Times New Roman" w:hAnsi="Times New Roman" w:cs="Times New Roman"/>
              </w:rPr>
              <w:t>Board informed of recent updates, new target dates set</w:t>
            </w:r>
          </w:p>
        </w:tc>
      </w:tr>
      <w:tr w:rsidRPr="003829D4" w:rsidR="00DC3FAB" w:rsidTr="00FF32FB" w14:paraId="01DB48DC" w14:textId="77777777">
        <w:tc>
          <w:tcPr>
            <w:tcW w:w="1099" w:type="dxa"/>
            <w:tcBorders>
              <w:top w:val="single" w:color="auto" w:sz="4" w:space="0"/>
              <w:left w:val="single" w:color="auto" w:sz="4" w:space="0"/>
              <w:bottom w:val="single" w:color="auto" w:sz="4" w:space="0"/>
              <w:right w:val="single" w:color="auto" w:sz="4" w:space="0"/>
            </w:tcBorders>
          </w:tcPr>
          <w:p w:rsidR="00DC3FAB" w:rsidP="00DC3FAB" w:rsidRDefault="00DC3FAB" w14:paraId="66D6CAA4" w14:textId="0D30B91E">
            <w:pPr>
              <w:spacing w:after="0" w:line="256" w:lineRule="auto"/>
              <w:jc w:val="center"/>
              <w:rPr>
                <w:rFonts w:ascii="Times New Roman" w:hAnsi="Times New Roman" w:eastAsia="Times New Roman" w:cs="Times New Roman"/>
              </w:rPr>
            </w:pPr>
            <w:r>
              <w:rPr>
                <w:rFonts w:ascii="Times New Roman" w:hAnsi="Times New Roman" w:eastAsia="Times New Roman" w:cs="Times New Roman"/>
              </w:rPr>
              <w:t>7:20 PM</w:t>
            </w:r>
          </w:p>
        </w:tc>
        <w:tc>
          <w:tcPr>
            <w:tcW w:w="1259" w:type="dxa"/>
            <w:tcBorders>
              <w:top w:val="single" w:color="auto" w:sz="4" w:space="0"/>
              <w:left w:val="single" w:color="auto" w:sz="4" w:space="0"/>
              <w:bottom w:val="single" w:color="auto" w:sz="4" w:space="0"/>
              <w:right w:val="single" w:color="auto" w:sz="4" w:space="0"/>
            </w:tcBorders>
          </w:tcPr>
          <w:p w:rsidR="00DC3FAB" w:rsidP="00DC3FAB" w:rsidRDefault="00771D7C" w14:paraId="5928D81C" w14:textId="6599FFE5">
            <w:pPr>
              <w:spacing w:after="0" w:line="256" w:lineRule="auto"/>
              <w:jc w:val="center"/>
              <w:rPr>
                <w:rFonts w:ascii="Times New Roman" w:hAnsi="Times New Roman" w:cs="Times New Roman"/>
              </w:rPr>
            </w:pPr>
            <w:r>
              <w:rPr>
                <w:rFonts w:ascii="Times New Roman" w:hAnsi="Times New Roman" w:cs="Times New Roman"/>
              </w:rPr>
              <w:t>15</w:t>
            </w:r>
          </w:p>
        </w:tc>
        <w:tc>
          <w:tcPr>
            <w:tcW w:w="3368" w:type="dxa"/>
            <w:tcBorders>
              <w:top w:val="single" w:color="auto" w:sz="4" w:space="0"/>
              <w:left w:val="single" w:color="auto" w:sz="4" w:space="0"/>
              <w:bottom w:val="single" w:color="auto" w:sz="4" w:space="0"/>
              <w:right w:val="single" w:color="auto" w:sz="4" w:space="0"/>
            </w:tcBorders>
          </w:tcPr>
          <w:p w:rsidR="00DC3FAB" w:rsidP="0062372F" w:rsidRDefault="00DC3FAB" w14:paraId="0EF77E8B" w14:textId="72CE4AA8">
            <w:pPr>
              <w:spacing w:after="0" w:line="256" w:lineRule="auto"/>
              <w:rPr>
                <w:rFonts w:ascii="Times New Roman" w:hAnsi="Times New Roman" w:cs="Times New Roman"/>
              </w:rPr>
            </w:pPr>
            <w:r>
              <w:rPr>
                <w:rFonts w:ascii="Times New Roman" w:hAnsi="Times New Roman" w:cs="Times New Roman"/>
              </w:rPr>
              <w:t xml:space="preserve">Bicycle </w:t>
            </w:r>
            <w:r w:rsidR="0062372F">
              <w:rPr>
                <w:rFonts w:ascii="Times New Roman" w:hAnsi="Times New Roman" w:cs="Times New Roman"/>
              </w:rPr>
              <w:t>Ride</w:t>
            </w:r>
            <w:r>
              <w:rPr>
                <w:rFonts w:ascii="Times New Roman" w:hAnsi="Times New Roman" w:cs="Times New Roman"/>
              </w:rPr>
              <w:t>-up Accommodations</w:t>
            </w:r>
            <w:r w:rsidR="0062372F">
              <w:rPr>
                <w:rFonts w:ascii="Times New Roman" w:hAnsi="Times New Roman" w:cs="Times New Roman"/>
              </w:rPr>
              <w:t xml:space="preserve"> at Commercial Entities</w:t>
            </w:r>
          </w:p>
        </w:tc>
        <w:tc>
          <w:tcPr>
            <w:tcW w:w="1626" w:type="dxa"/>
            <w:tcBorders>
              <w:top w:val="single" w:color="auto" w:sz="4" w:space="0"/>
              <w:left w:val="single" w:color="auto" w:sz="4" w:space="0"/>
              <w:bottom w:val="single" w:color="auto" w:sz="4" w:space="0"/>
              <w:right w:val="single" w:color="auto" w:sz="4" w:space="0"/>
            </w:tcBorders>
          </w:tcPr>
          <w:p w:rsidR="00DC3FAB" w:rsidP="00DC3FAB" w:rsidRDefault="0062372F" w14:paraId="47BE6234" w14:textId="3F987BAA">
            <w:pPr>
              <w:spacing w:after="0" w:line="256" w:lineRule="auto"/>
              <w:jc w:val="center"/>
              <w:rPr>
                <w:rFonts w:ascii="Times New Roman" w:hAnsi="Times New Roman" w:cs="Times New Roman"/>
              </w:rPr>
            </w:pPr>
            <w:r>
              <w:rPr>
                <w:rFonts w:ascii="Times New Roman" w:hAnsi="Times New Roman" w:cs="Times New Roman"/>
              </w:rPr>
              <w:t>Derek</w:t>
            </w:r>
          </w:p>
        </w:tc>
        <w:tc>
          <w:tcPr>
            <w:tcW w:w="5818" w:type="dxa"/>
            <w:tcBorders>
              <w:top w:val="single" w:color="auto" w:sz="4" w:space="0"/>
              <w:left w:val="single" w:color="auto" w:sz="4" w:space="0"/>
              <w:bottom w:val="single" w:color="auto" w:sz="4" w:space="0"/>
              <w:right w:val="single" w:color="auto" w:sz="4" w:space="0"/>
            </w:tcBorders>
          </w:tcPr>
          <w:p w:rsidR="00DC3FAB" w:rsidP="00DC3FAB" w:rsidRDefault="0062372F" w14:paraId="6DCA3835" w14:textId="6018129F">
            <w:pPr>
              <w:spacing w:after="0" w:line="256" w:lineRule="auto"/>
              <w:rPr>
                <w:rFonts w:ascii="Times New Roman" w:hAnsi="Times New Roman" w:cs="Times New Roman"/>
              </w:rPr>
            </w:pPr>
            <w:r>
              <w:rPr>
                <w:rFonts w:ascii="Times New Roman" w:hAnsi="Times New Roman" w:cs="Times New Roman"/>
              </w:rPr>
              <w:t>Anecdotes shared (and gathered) of experiences where cyclists are denied service at drive-through establishments. Ideas generated and considered for formal response from board</w:t>
            </w:r>
          </w:p>
        </w:tc>
      </w:tr>
      <w:tr w:rsidRPr="003829D4" w:rsidR="0062372F" w:rsidTr="00FF32FB" w14:paraId="6B08A96A" w14:textId="77777777">
        <w:tc>
          <w:tcPr>
            <w:tcW w:w="1099" w:type="dxa"/>
            <w:tcBorders>
              <w:top w:val="single" w:color="auto" w:sz="4" w:space="0"/>
              <w:left w:val="single" w:color="auto" w:sz="4" w:space="0"/>
              <w:bottom w:val="single" w:color="auto" w:sz="4" w:space="0"/>
              <w:right w:val="single" w:color="auto" w:sz="4" w:space="0"/>
            </w:tcBorders>
          </w:tcPr>
          <w:p w:rsidR="0062372F" w:rsidP="00DC3FAB" w:rsidRDefault="00771D7C" w14:paraId="4437094E" w14:textId="0350AB86">
            <w:pPr>
              <w:spacing w:after="0" w:line="256" w:lineRule="auto"/>
              <w:jc w:val="center"/>
              <w:rPr>
                <w:rFonts w:ascii="Times New Roman" w:hAnsi="Times New Roman" w:eastAsia="Times New Roman" w:cs="Times New Roman"/>
              </w:rPr>
            </w:pPr>
            <w:r>
              <w:rPr>
                <w:rFonts w:ascii="Times New Roman" w:hAnsi="Times New Roman" w:eastAsia="Times New Roman" w:cs="Times New Roman"/>
              </w:rPr>
              <w:t>7:35</w:t>
            </w:r>
            <w:r w:rsidR="0062372F">
              <w:rPr>
                <w:rFonts w:ascii="Times New Roman" w:hAnsi="Times New Roman" w:eastAsia="Times New Roman" w:cs="Times New Roman"/>
              </w:rPr>
              <w:t xml:space="preserve"> PM</w:t>
            </w:r>
          </w:p>
        </w:tc>
        <w:tc>
          <w:tcPr>
            <w:tcW w:w="1259" w:type="dxa"/>
            <w:tcBorders>
              <w:top w:val="single" w:color="auto" w:sz="4" w:space="0"/>
              <w:left w:val="single" w:color="auto" w:sz="4" w:space="0"/>
              <w:bottom w:val="single" w:color="auto" w:sz="4" w:space="0"/>
              <w:right w:val="single" w:color="auto" w:sz="4" w:space="0"/>
            </w:tcBorders>
          </w:tcPr>
          <w:p w:rsidR="0062372F" w:rsidP="00DC3FAB" w:rsidRDefault="0062372F" w14:paraId="0E6CE0A3" w14:textId="3338C9B0">
            <w:pPr>
              <w:spacing w:after="0" w:line="256" w:lineRule="auto"/>
              <w:jc w:val="center"/>
              <w:rPr>
                <w:rFonts w:ascii="Times New Roman" w:hAnsi="Times New Roman" w:cs="Times New Roman"/>
              </w:rPr>
            </w:pPr>
            <w:r>
              <w:rPr>
                <w:rFonts w:ascii="Times New Roman" w:hAnsi="Times New Roman" w:cs="Times New Roman"/>
              </w:rPr>
              <w:t>15</w:t>
            </w:r>
          </w:p>
        </w:tc>
        <w:tc>
          <w:tcPr>
            <w:tcW w:w="3368" w:type="dxa"/>
            <w:tcBorders>
              <w:top w:val="single" w:color="auto" w:sz="4" w:space="0"/>
              <w:left w:val="single" w:color="auto" w:sz="4" w:space="0"/>
              <w:bottom w:val="single" w:color="auto" w:sz="4" w:space="0"/>
              <w:right w:val="single" w:color="auto" w:sz="4" w:space="0"/>
            </w:tcBorders>
          </w:tcPr>
          <w:p w:rsidR="0062372F" w:rsidP="0062372F" w:rsidRDefault="0062372F" w14:paraId="01F284E4" w14:textId="25CA899D">
            <w:pPr>
              <w:spacing w:after="0" w:line="256" w:lineRule="auto"/>
              <w:rPr>
                <w:rFonts w:ascii="Times New Roman" w:hAnsi="Times New Roman" w:cs="Times New Roman"/>
              </w:rPr>
            </w:pPr>
            <w:r>
              <w:rPr>
                <w:rFonts w:ascii="Times New Roman" w:hAnsi="Times New Roman" w:cs="Times New Roman"/>
              </w:rPr>
              <w:t>Hosting 2017 WV Bike Summit</w:t>
            </w:r>
          </w:p>
        </w:tc>
        <w:tc>
          <w:tcPr>
            <w:tcW w:w="1626" w:type="dxa"/>
            <w:tcBorders>
              <w:top w:val="single" w:color="auto" w:sz="4" w:space="0"/>
              <w:left w:val="single" w:color="auto" w:sz="4" w:space="0"/>
              <w:bottom w:val="single" w:color="auto" w:sz="4" w:space="0"/>
              <w:right w:val="single" w:color="auto" w:sz="4" w:space="0"/>
            </w:tcBorders>
          </w:tcPr>
          <w:p w:rsidR="0062372F" w:rsidP="00DC3FAB" w:rsidRDefault="0062372F" w14:paraId="4FE0D0BB" w14:textId="14DA8867">
            <w:pPr>
              <w:spacing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color="auto" w:sz="4" w:space="0"/>
              <w:left w:val="single" w:color="auto" w:sz="4" w:space="0"/>
              <w:bottom w:val="single" w:color="auto" w:sz="4" w:space="0"/>
              <w:right w:val="single" w:color="auto" w:sz="4" w:space="0"/>
            </w:tcBorders>
          </w:tcPr>
          <w:p w:rsidR="0062372F" w:rsidP="00DC3FAB" w:rsidRDefault="0062372F" w14:paraId="7EB46EB9" w14:textId="23F7DA6C">
            <w:pPr>
              <w:spacing w:after="0" w:line="256" w:lineRule="auto"/>
              <w:rPr>
                <w:rFonts w:ascii="Times New Roman" w:hAnsi="Times New Roman" w:cs="Times New Roman"/>
              </w:rPr>
            </w:pPr>
            <w:r>
              <w:rPr>
                <w:rFonts w:ascii="Times New Roman" w:hAnsi="Times New Roman" w:cs="Times New Roman"/>
              </w:rPr>
              <w:t xml:space="preserve">Report back from phone call with Kasey </w:t>
            </w:r>
            <w:proofErr w:type="spellStart"/>
            <w:r>
              <w:rPr>
                <w:rFonts w:ascii="Times New Roman" w:hAnsi="Times New Roman" w:cs="Times New Roman"/>
              </w:rPr>
              <w:t>Russel</w:t>
            </w:r>
            <w:proofErr w:type="spellEnd"/>
            <w:r>
              <w:rPr>
                <w:rFonts w:ascii="Times New Roman" w:hAnsi="Times New Roman" w:cs="Times New Roman"/>
              </w:rPr>
              <w:t xml:space="preserve"> delivered. Decision on whether to host 2017 Bike Summit.</w:t>
            </w:r>
          </w:p>
        </w:tc>
      </w:tr>
      <w:tr w:rsidRPr="003829D4" w:rsidR="00DC3FAB" w:rsidTr="004B3A30" w14:paraId="26F01348" w14:textId="77777777">
        <w:tc>
          <w:tcPr>
            <w:tcW w:w="1099" w:type="dxa"/>
            <w:tcBorders>
              <w:top w:val="single" w:color="auto" w:sz="4" w:space="0"/>
              <w:left w:val="single" w:color="auto" w:sz="4" w:space="0"/>
              <w:bottom w:val="single" w:color="auto" w:sz="4" w:space="0"/>
              <w:right w:val="single" w:color="auto" w:sz="4" w:space="0"/>
            </w:tcBorders>
            <w:hideMark/>
          </w:tcPr>
          <w:p w:rsidRPr="003829D4" w:rsidR="00DC3FAB" w:rsidP="00DC3FAB" w:rsidRDefault="002A444A" w14:paraId="4F783A2B" w14:textId="15B463F0">
            <w:pPr>
              <w:spacing w:after="0" w:line="256" w:lineRule="auto"/>
              <w:jc w:val="center"/>
              <w:rPr>
                <w:rFonts w:ascii="Times New Roman" w:hAnsi="Times New Roman" w:cs="Times New Roman"/>
              </w:rPr>
            </w:pPr>
            <w:r>
              <w:rPr>
                <w:rFonts w:ascii="Times New Roman" w:hAnsi="Times New Roman" w:cs="Times New Roman"/>
              </w:rPr>
              <w:t>7:50</w:t>
            </w:r>
            <w:r w:rsidRPr="003829D4" w:rsidR="00DC3FAB">
              <w:rPr>
                <w:rFonts w:ascii="Times New Roman" w:hAnsi="Times New Roman" w:cs="Times New Roman"/>
              </w:rPr>
              <w:t xml:space="preserve"> PM</w:t>
            </w:r>
          </w:p>
        </w:tc>
        <w:tc>
          <w:tcPr>
            <w:tcW w:w="1259" w:type="dxa"/>
            <w:tcBorders>
              <w:top w:val="single" w:color="auto" w:sz="4" w:space="0"/>
              <w:left w:val="single" w:color="auto" w:sz="4" w:space="0"/>
              <w:bottom w:val="single" w:color="auto" w:sz="4" w:space="0"/>
              <w:right w:val="single" w:color="auto" w:sz="4" w:space="0"/>
            </w:tcBorders>
            <w:hideMark/>
          </w:tcPr>
          <w:p w:rsidRPr="003829D4" w:rsidR="00DC3FAB" w:rsidP="00771D7C" w:rsidRDefault="00771D7C" w14:paraId="525C767C" w14:textId="70F6374B">
            <w:pPr>
              <w:spacing w:after="0" w:line="256" w:lineRule="auto"/>
              <w:jc w:val="center"/>
              <w:rPr>
                <w:rFonts w:ascii="Times New Roman" w:hAnsi="Times New Roman" w:cs="Times New Roman"/>
              </w:rPr>
            </w:pPr>
            <w:r>
              <w:rPr>
                <w:rFonts w:ascii="Times New Roman" w:hAnsi="Times New Roman" w:cs="Times New Roman"/>
              </w:rPr>
              <w:t>20</w:t>
            </w:r>
          </w:p>
        </w:tc>
        <w:tc>
          <w:tcPr>
            <w:tcW w:w="3368" w:type="dxa"/>
            <w:tcBorders>
              <w:top w:val="single" w:color="auto" w:sz="4" w:space="0"/>
              <w:left w:val="single" w:color="auto" w:sz="4" w:space="0"/>
              <w:bottom w:val="single" w:color="auto" w:sz="4" w:space="0"/>
              <w:right w:val="single" w:color="auto" w:sz="4" w:space="0"/>
            </w:tcBorders>
            <w:hideMark/>
          </w:tcPr>
          <w:p w:rsidRPr="003829D4" w:rsidR="00DC3FAB" w:rsidP="00DC3FAB" w:rsidRDefault="00DC3FAB" w14:paraId="403A5E58" w14:textId="77777777">
            <w:pPr>
              <w:spacing w:after="0" w:line="256" w:lineRule="auto"/>
              <w:rPr>
                <w:rFonts w:ascii="Times New Roman" w:hAnsi="Times New Roman" w:cs="Times New Roman"/>
              </w:rPr>
            </w:pPr>
            <w:r w:rsidRPr="003829D4">
              <w:rPr>
                <w:rFonts w:ascii="Times New Roman" w:hAnsi="Times New Roman" w:eastAsia="Times New Roman" w:cs="Times New Roman"/>
              </w:rPr>
              <w:t>Open Action Items</w:t>
            </w:r>
          </w:p>
        </w:tc>
        <w:tc>
          <w:tcPr>
            <w:tcW w:w="1626" w:type="dxa"/>
            <w:tcBorders>
              <w:top w:val="single" w:color="auto" w:sz="4" w:space="0"/>
              <w:left w:val="single" w:color="auto" w:sz="4" w:space="0"/>
              <w:bottom w:val="single" w:color="auto" w:sz="4" w:space="0"/>
              <w:right w:val="single" w:color="auto" w:sz="4" w:space="0"/>
            </w:tcBorders>
            <w:hideMark/>
          </w:tcPr>
          <w:p w:rsidRPr="003829D4" w:rsidR="00DC3FAB" w:rsidP="00DC3FAB" w:rsidRDefault="00DC3FAB" w14:paraId="1A423402" w14:textId="77777777">
            <w:pPr>
              <w:spacing w:after="0" w:line="256" w:lineRule="auto"/>
              <w:jc w:val="center"/>
              <w:rPr>
                <w:rFonts w:ascii="Times New Roman" w:hAnsi="Times New Roman" w:cs="Times New Roman"/>
              </w:rPr>
            </w:pPr>
            <w:r w:rsidRPr="003829D4">
              <w:rPr>
                <w:rFonts w:ascii="Times New Roman" w:hAnsi="Times New Roman" w:cs="Times New Roman"/>
              </w:rPr>
              <w:t>Drew</w:t>
            </w:r>
          </w:p>
        </w:tc>
        <w:tc>
          <w:tcPr>
            <w:tcW w:w="5818" w:type="dxa"/>
            <w:tcBorders>
              <w:top w:val="single" w:color="auto" w:sz="4" w:space="0"/>
              <w:left w:val="single" w:color="auto" w:sz="4" w:space="0"/>
              <w:bottom w:val="single" w:color="auto" w:sz="4" w:space="0"/>
              <w:right w:val="single" w:color="auto" w:sz="4" w:space="0"/>
            </w:tcBorders>
            <w:hideMark/>
          </w:tcPr>
          <w:p w:rsidRPr="003829D4" w:rsidR="00DC3FAB" w:rsidP="00DC3FAB" w:rsidRDefault="00DC3FAB" w14:paraId="78D1E2A0" w14:textId="77777777">
            <w:pPr>
              <w:spacing w:after="0" w:line="256" w:lineRule="auto"/>
              <w:rPr>
                <w:rFonts w:ascii="Times New Roman" w:hAnsi="Times New Roman" w:cs="Times New Roman"/>
              </w:rPr>
            </w:pPr>
            <w:r w:rsidRPr="003829D4">
              <w:rPr>
                <w:rFonts w:ascii="Times New Roman" w:hAnsi="Times New Roman" w:cs="Times New Roman"/>
              </w:rPr>
              <w:t>Items reviewed, closed, and/or due date adjusted</w:t>
            </w:r>
          </w:p>
        </w:tc>
      </w:tr>
      <w:tr w:rsidRPr="003829D4" w:rsidR="00DC3FAB" w:rsidTr="100E801B" w14:paraId="5EC7519B" w14:textId="77777777">
        <w:tc>
          <w:tcPr>
            <w:tcW w:w="1099" w:type="dxa"/>
            <w:tcBorders>
              <w:top w:val="single" w:color="auto" w:sz="4" w:space="0"/>
              <w:left w:val="single" w:color="auto" w:sz="4" w:space="0"/>
              <w:bottom w:val="single" w:color="auto" w:sz="4" w:space="0"/>
              <w:right w:val="single" w:color="auto" w:sz="4" w:space="0"/>
            </w:tcBorders>
            <w:hideMark/>
          </w:tcPr>
          <w:p w:rsidRPr="003829D4" w:rsidR="00DC3FAB" w:rsidP="00DC3FAB" w:rsidRDefault="00DC3FAB" w14:paraId="3FFBC5ED" w14:textId="2F3875B9">
            <w:pPr>
              <w:spacing w:after="0" w:line="256" w:lineRule="auto"/>
              <w:jc w:val="center"/>
              <w:rPr>
                <w:rFonts w:ascii="Times New Roman" w:hAnsi="Times New Roman" w:cs="Times New Roman"/>
              </w:rPr>
            </w:pPr>
            <w:r>
              <w:rPr>
                <w:rFonts w:ascii="Times New Roman" w:hAnsi="Times New Roman" w:eastAsia="Times New Roman" w:cs="Times New Roman"/>
              </w:rPr>
              <w:t>8:10</w:t>
            </w:r>
            <w:r w:rsidRPr="003829D4">
              <w:rPr>
                <w:rFonts w:ascii="Times New Roman" w:hAnsi="Times New Roman" w:eastAsia="Times New Roman" w:cs="Times New Roman"/>
              </w:rPr>
              <w:t xml:space="preserve"> PM</w:t>
            </w:r>
          </w:p>
        </w:tc>
        <w:tc>
          <w:tcPr>
            <w:tcW w:w="1259" w:type="dxa"/>
            <w:tcBorders>
              <w:top w:val="single" w:color="auto" w:sz="4" w:space="0"/>
              <w:left w:val="single" w:color="auto" w:sz="4" w:space="0"/>
              <w:bottom w:val="single" w:color="auto" w:sz="4" w:space="0"/>
              <w:right w:val="single" w:color="auto" w:sz="4" w:space="0"/>
            </w:tcBorders>
            <w:hideMark/>
          </w:tcPr>
          <w:p w:rsidRPr="003829D4" w:rsidR="00DC3FAB" w:rsidP="00DC3FAB" w:rsidRDefault="00DC3FAB" w14:paraId="38E4E45F" w14:textId="70739540">
            <w:pPr>
              <w:spacing w:after="0" w:line="256" w:lineRule="auto"/>
              <w:jc w:val="center"/>
              <w:rPr>
                <w:rFonts w:ascii="Times New Roman" w:hAnsi="Times New Roman" w:cs="Times New Roman"/>
              </w:rPr>
            </w:pPr>
            <w:r>
              <w:rPr>
                <w:rFonts w:ascii="Times New Roman" w:hAnsi="Times New Roman" w:eastAsia="Times New Roman" w:cs="Times New Roman"/>
              </w:rPr>
              <w:t>10</w:t>
            </w:r>
          </w:p>
        </w:tc>
        <w:tc>
          <w:tcPr>
            <w:tcW w:w="3368" w:type="dxa"/>
            <w:tcBorders>
              <w:top w:val="single" w:color="auto" w:sz="4" w:space="0"/>
              <w:left w:val="single" w:color="auto" w:sz="4" w:space="0"/>
              <w:bottom w:val="single" w:color="auto" w:sz="4" w:space="0"/>
              <w:right w:val="single" w:color="auto" w:sz="4" w:space="0"/>
            </w:tcBorders>
            <w:hideMark/>
          </w:tcPr>
          <w:p w:rsidRPr="003829D4" w:rsidR="00DC3FAB" w:rsidP="00DC3FAB" w:rsidRDefault="00DC3FAB" w14:paraId="4019F118" w14:textId="6EA7B45C">
            <w:pPr>
              <w:spacing w:before="2" w:after="0" w:line="256" w:lineRule="auto"/>
              <w:rPr>
                <w:rFonts w:ascii="Times New Roman" w:hAnsi="Times New Roman" w:cs="Times New Roman"/>
              </w:rPr>
            </w:pPr>
            <w:r w:rsidRPr="003829D4">
              <w:rPr>
                <w:rFonts w:ascii="Times New Roman" w:hAnsi="Times New Roman" w:eastAsia="Times New Roman" w:cs="Times New Roman"/>
              </w:rPr>
              <w:t>New Action Items</w:t>
            </w:r>
          </w:p>
        </w:tc>
        <w:tc>
          <w:tcPr>
            <w:tcW w:w="1626" w:type="dxa"/>
            <w:tcBorders>
              <w:top w:val="single" w:color="auto" w:sz="4" w:space="0"/>
              <w:left w:val="single" w:color="auto" w:sz="4" w:space="0"/>
              <w:bottom w:val="single" w:color="auto" w:sz="4" w:space="0"/>
              <w:right w:val="single" w:color="auto" w:sz="4" w:space="0"/>
            </w:tcBorders>
            <w:hideMark/>
          </w:tcPr>
          <w:p w:rsidRPr="003829D4" w:rsidR="00DC3FAB" w:rsidP="00DC3FAB" w:rsidRDefault="00DC3FAB" w14:paraId="3E4304BA" w14:textId="236D5FCF">
            <w:pPr>
              <w:spacing w:before="2"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color="auto" w:sz="4" w:space="0"/>
              <w:left w:val="single" w:color="auto" w:sz="4" w:space="0"/>
              <w:bottom w:val="single" w:color="auto" w:sz="4" w:space="0"/>
              <w:right w:val="single" w:color="auto" w:sz="4" w:space="0"/>
            </w:tcBorders>
            <w:hideMark/>
          </w:tcPr>
          <w:p w:rsidRPr="003829D4" w:rsidR="00DC3FAB" w:rsidP="00DC3FAB" w:rsidRDefault="00DC3FAB" w14:paraId="2C1939B3" w14:textId="18587E5C">
            <w:pPr>
              <w:spacing w:before="2" w:after="0" w:line="256" w:lineRule="auto"/>
              <w:rPr>
                <w:rFonts w:ascii="Times New Roman" w:hAnsi="Times New Roman" w:cs="Times New Roman"/>
              </w:rPr>
            </w:pPr>
            <w:r w:rsidRPr="003829D4">
              <w:rPr>
                <w:rFonts w:ascii="Times New Roman" w:hAnsi="Times New Roman" w:cs="Times New Roman"/>
              </w:rPr>
              <w:t>List open items, responsi</w:t>
            </w:r>
            <w:r>
              <w:rPr>
                <w:rFonts w:ascii="Times New Roman" w:hAnsi="Times New Roman" w:cs="Times New Roman"/>
              </w:rPr>
              <w:t>ble person, dates</w:t>
            </w:r>
          </w:p>
        </w:tc>
      </w:tr>
      <w:tr w:rsidRPr="003829D4" w:rsidR="00DC3FAB" w:rsidTr="100E801B" w14:paraId="588F1568" w14:textId="77777777">
        <w:tc>
          <w:tcPr>
            <w:tcW w:w="1099" w:type="dxa"/>
            <w:tcBorders>
              <w:top w:val="single" w:color="auto" w:sz="4" w:space="0"/>
              <w:left w:val="single" w:color="auto" w:sz="4" w:space="0"/>
              <w:bottom w:val="single" w:color="auto" w:sz="4" w:space="0"/>
              <w:right w:val="single" w:color="auto" w:sz="4" w:space="0"/>
            </w:tcBorders>
            <w:hideMark/>
          </w:tcPr>
          <w:p w:rsidRPr="003829D4" w:rsidR="00DC3FAB" w:rsidP="00DC3FAB" w:rsidRDefault="00DC3FAB" w14:paraId="1F928F63" w14:textId="7DCAE730">
            <w:pPr>
              <w:spacing w:after="0" w:line="256" w:lineRule="auto"/>
              <w:jc w:val="center"/>
              <w:rPr>
                <w:rFonts w:ascii="Times New Roman" w:hAnsi="Times New Roman" w:cs="Times New Roman"/>
              </w:rPr>
            </w:pPr>
            <w:r w:rsidRPr="003829D4">
              <w:rPr>
                <w:rFonts w:ascii="Times New Roman" w:hAnsi="Times New Roman" w:cs="Times New Roman"/>
              </w:rPr>
              <w:t>8:20 PM</w:t>
            </w:r>
          </w:p>
        </w:tc>
        <w:tc>
          <w:tcPr>
            <w:tcW w:w="1259" w:type="dxa"/>
            <w:tcBorders>
              <w:top w:val="single" w:color="auto" w:sz="4" w:space="0"/>
              <w:left w:val="single" w:color="auto" w:sz="4" w:space="0"/>
              <w:bottom w:val="single" w:color="auto" w:sz="4" w:space="0"/>
              <w:right w:val="single" w:color="auto" w:sz="4" w:space="0"/>
            </w:tcBorders>
            <w:hideMark/>
          </w:tcPr>
          <w:p w:rsidRPr="003829D4" w:rsidR="00DC3FAB" w:rsidP="00DC3FAB" w:rsidRDefault="00DC3FAB" w14:paraId="549387E7" w14:textId="77777777">
            <w:pPr>
              <w:spacing w:after="0" w:line="256" w:lineRule="auto"/>
              <w:jc w:val="center"/>
              <w:rPr>
                <w:rFonts w:ascii="Times New Roman" w:hAnsi="Times New Roman" w:cs="Times New Roman"/>
              </w:rPr>
            </w:pPr>
            <w:r w:rsidRPr="003829D4">
              <w:rPr>
                <w:rFonts w:ascii="Times New Roman" w:hAnsi="Times New Roman" w:cs="Times New Roman"/>
              </w:rPr>
              <w:t>5</w:t>
            </w:r>
          </w:p>
        </w:tc>
        <w:tc>
          <w:tcPr>
            <w:tcW w:w="3368" w:type="dxa"/>
            <w:tcBorders>
              <w:top w:val="single" w:color="auto" w:sz="4" w:space="0"/>
              <w:left w:val="single" w:color="auto" w:sz="4" w:space="0"/>
              <w:bottom w:val="single" w:color="auto" w:sz="4" w:space="0"/>
              <w:right w:val="single" w:color="auto" w:sz="4" w:space="0"/>
            </w:tcBorders>
            <w:hideMark/>
          </w:tcPr>
          <w:p w:rsidRPr="003829D4" w:rsidR="00DC3FAB" w:rsidP="00DC3FAB" w:rsidRDefault="00DC3FAB" w14:paraId="3AD198F0" w14:textId="77777777">
            <w:pPr>
              <w:spacing w:before="2" w:after="0" w:line="256" w:lineRule="auto"/>
              <w:rPr>
                <w:rFonts w:ascii="Times New Roman" w:hAnsi="Times New Roman" w:cs="Times New Roman"/>
              </w:rPr>
            </w:pPr>
            <w:r w:rsidRPr="003829D4">
              <w:rPr>
                <w:rFonts w:ascii="Times New Roman" w:hAnsi="Times New Roman" w:cs="Times New Roman"/>
              </w:rPr>
              <w:t>Next Month’s Agenda</w:t>
            </w:r>
          </w:p>
        </w:tc>
        <w:tc>
          <w:tcPr>
            <w:tcW w:w="1626" w:type="dxa"/>
            <w:tcBorders>
              <w:top w:val="single" w:color="auto" w:sz="4" w:space="0"/>
              <w:left w:val="single" w:color="auto" w:sz="4" w:space="0"/>
              <w:bottom w:val="single" w:color="auto" w:sz="4" w:space="0"/>
              <w:right w:val="single" w:color="auto" w:sz="4" w:space="0"/>
            </w:tcBorders>
            <w:hideMark/>
          </w:tcPr>
          <w:p w:rsidRPr="003829D4" w:rsidR="00DC3FAB" w:rsidP="00DC3FAB" w:rsidRDefault="00DC3FAB" w14:paraId="15E4F7DF" w14:textId="2C6F254C">
            <w:pPr>
              <w:spacing w:before="2"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color="auto" w:sz="4" w:space="0"/>
              <w:left w:val="single" w:color="auto" w:sz="4" w:space="0"/>
              <w:bottom w:val="single" w:color="auto" w:sz="4" w:space="0"/>
              <w:right w:val="single" w:color="auto" w:sz="4" w:space="0"/>
            </w:tcBorders>
            <w:hideMark/>
          </w:tcPr>
          <w:p w:rsidRPr="003829D4" w:rsidR="00DC3FAB" w:rsidP="00DC3FAB" w:rsidRDefault="00DC3FAB" w14:paraId="0C05E0D5" w14:textId="56F8DA99">
            <w:pPr>
              <w:spacing w:before="2" w:after="0" w:line="256" w:lineRule="auto"/>
              <w:rPr>
                <w:rFonts w:ascii="Times New Roman" w:hAnsi="Times New Roman" w:cs="Times New Roman"/>
              </w:rPr>
            </w:pPr>
            <w:r>
              <w:rPr>
                <w:rFonts w:ascii="Times New Roman" w:hAnsi="Times New Roman" w:cs="Times New Roman"/>
              </w:rPr>
              <w:t>Draft July Agenda</w:t>
            </w:r>
          </w:p>
        </w:tc>
      </w:tr>
      <w:tr w:rsidRPr="003829D4" w:rsidR="00DC3FAB" w:rsidTr="100E801B" w14:paraId="2408CA20" w14:textId="77777777">
        <w:tc>
          <w:tcPr>
            <w:tcW w:w="1099" w:type="dxa"/>
            <w:tcBorders>
              <w:top w:val="single" w:color="auto" w:sz="4" w:space="0"/>
              <w:left w:val="single" w:color="auto" w:sz="4" w:space="0"/>
              <w:bottom w:val="single" w:color="auto" w:sz="4" w:space="0"/>
              <w:right w:val="single" w:color="auto" w:sz="4" w:space="0"/>
            </w:tcBorders>
            <w:hideMark/>
          </w:tcPr>
          <w:p w:rsidRPr="003829D4" w:rsidR="00DC3FAB" w:rsidP="00DC3FAB" w:rsidRDefault="00DC3FAB" w14:paraId="0435224F" w14:textId="4537EC53">
            <w:pPr>
              <w:spacing w:after="0" w:line="256" w:lineRule="auto"/>
              <w:jc w:val="center"/>
              <w:rPr>
                <w:rFonts w:ascii="Times New Roman" w:hAnsi="Times New Roman" w:cs="Times New Roman"/>
              </w:rPr>
            </w:pPr>
            <w:r w:rsidRPr="003829D4">
              <w:rPr>
                <w:rFonts w:ascii="Times New Roman" w:hAnsi="Times New Roman" w:cs="Times New Roman"/>
              </w:rPr>
              <w:t>8:25 PM</w:t>
            </w:r>
          </w:p>
        </w:tc>
        <w:tc>
          <w:tcPr>
            <w:tcW w:w="1259" w:type="dxa"/>
            <w:tcBorders>
              <w:top w:val="single" w:color="auto" w:sz="4" w:space="0"/>
              <w:left w:val="single" w:color="auto" w:sz="4" w:space="0"/>
              <w:bottom w:val="single" w:color="auto" w:sz="4" w:space="0"/>
              <w:right w:val="single" w:color="auto" w:sz="4" w:space="0"/>
            </w:tcBorders>
            <w:hideMark/>
          </w:tcPr>
          <w:p w:rsidRPr="003829D4" w:rsidR="00DC3FAB" w:rsidP="00DC3FAB" w:rsidRDefault="00DC3FAB" w14:paraId="0571D6EB" w14:textId="24ABCF53">
            <w:pPr>
              <w:spacing w:after="0" w:line="256" w:lineRule="auto"/>
              <w:jc w:val="center"/>
              <w:rPr>
                <w:rFonts w:ascii="Times New Roman" w:hAnsi="Times New Roman" w:cs="Times New Roman"/>
              </w:rPr>
            </w:pPr>
            <w:r w:rsidRPr="003829D4">
              <w:rPr>
                <w:rFonts w:ascii="Times New Roman" w:hAnsi="Times New Roman" w:cs="Times New Roman"/>
              </w:rPr>
              <w:t>5</w:t>
            </w:r>
          </w:p>
        </w:tc>
        <w:tc>
          <w:tcPr>
            <w:tcW w:w="3368" w:type="dxa"/>
            <w:tcBorders>
              <w:top w:val="single" w:color="auto" w:sz="4" w:space="0"/>
              <w:left w:val="single" w:color="auto" w:sz="4" w:space="0"/>
              <w:bottom w:val="single" w:color="auto" w:sz="4" w:space="0"/>
              <w:right w:val="single" w:color="auto" w:sz="4" w:space="0"/>
            </w:tcBorders>
            <w:hideMark/>
          </w:tcPr>
          <w:p w:rsidRPr="003829D4" w:rsidR="00DC3FAB" w:rsidP="00DC3FAB" w:rsidRDefault="00DC3FAB" w14:paraId="7B4E9AE8" w14:textId="77777777">
            <w:pPr>
              <w:spacing w:before="2" w:after="0" w:line="256" w:lineRule="auto"/>
              <w:rPr>
                <w:rFonts w:ascii="Times New Roman" w:hAnsi="Times New Roman" w:cs="Times New Roman"/>
              </w:rPr>
            </w:pPr>
            <w:r w:rsidRPr="003829D4">
              <w:rPr>
                <w:rFonts w:ascii="Times New Roman" w:hAnsi="Times New Roman" w:cs="Times New Roman"/>
              </w:rPr>
              <w:t>Meeting Evaluation</w:t>
            </w:r>
          </w:p>
        </w:tc>
        <w:tc>
          <w:tcPr>
            <w:tcW w:w="1626" w:type="dxa"/>
            <w:tcBorders>
              <w:top w:val="single" w:color="auto" w:sz="4" w:space="0"/>
              <w:left w:val="single" w:color="auto" w:sz="4" w:space="0"/>
              <w:bottom w:val="single" w:color="auto" w:sz="4" w:space="0"/>
              <w:right w:val="single" w:color="auto" w:sz="4" w:space="0"/>
            </w:tcBorders>
            <w:hideMark/>
          </w:tcPr>
          <w:p w:rsidRPr="003829D4" w:rsidR="00DC3FAB" w:rsidP="00DC3FAB" w:rsidRDefault="00DC3FAB" w14:paraId="1199B690" w14:textId="4A5BF97C">
            <w:pPr>
              <w:spacing w:before="2"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color="auto" w:sz="4" w:space="0"/>
              <w:left w:val="single" w:color="auto" w:sz="4" w:space="0"/>
              <w:bottom w:val="single" w:color="auto" w:sz="4" w:space="0"/>
              <w:right w:val="single" w:color="auto" w:sz="4" w:space="0"/>
            </w:tcBorders>
            <w:hideMark/>
          </w:tcPr>
          <w:p w:rsidRPr="003829D4" w:rsidR="00DC3FAB" w:rsidP="00DC3FAB" w:rsidRDefault="00DC3FAB" w14:paraId="50FD6497" w14:textId="77777777">
            <w:pPr>
              <w:spacing w:before="2" w:after="0" w:line="256" w:lineRule="auto"/>
              <w:rPr>
                <w:rFonts w:ascii="Times New Roman" w:hAnsi="Times New Roman" w:cs="Times New Roman"/>
              </w:rPr>
            </w:pPr>
            <w:r w:rsidRPr="003829D4">
              <w:rPr>
                <w:rFonts w:ascii="Times New Roman" w:hAnsi="Times New Roman" w:cs="Times New Roman"/>
              </w:rPr>
              <w:t>Solicit feedback; how to improve future meetings</w:t>
            </w:r>
          </w:p>
        </w:tc>
      </w:tr>
      <w:tr w:rsidRPr="003829D4" w:rsidR="00DC3FAB" w:rsidTr="100E801B" w14:paraId="662D9806" w14:textId="77777777">
        <w:tc>
          <w:tcPr>
            <w:tcW w:w="1099" w:type="dxa"/>
            <w:tcBorders>
              <w:top w:val="single" w:color="auto" w:sz="4" w:space="0"/>
              <w:left w:val="single" w:color="auto" w:sz="4" w:space="0"/>
              <w:bottom w:val="single" w:color="auto" w:sz="4" w:space="0"/>
              <w:right w:val="single" w:color="auto" w:sz="4" w:space="0"/>
            </w:tcBorders>
            <w:hideMark/>
          </w:tcPr>
          <w:p w:rsidRPr="003829D4" w:rsidR="00DC3FAB" w:rsidP="00DC3FAB" w:rsidRDefault="00DC3FAB" w14:paraId="003EFC3B" w14:textId="77777777">
            <w:pPr>
              <w:spacing w:after="0" w:line="256" w:lineRule="auto"/>
              <w:jc w:val="center"/>
              <w:rPr>
                <w:rFonts w:ascii="Times New Roman" w:hAnsi="Times New Roman" w:cs="Times New Roman"/>
              </w:rPr>
            </w:pPr>
            <w:r w:rsidRPr="003829D4">
              <w:rPr>
                <w:rFonts w:ascii="Times New Roman" w:hAnsi="Times New Roman" w:cs="Times New Roman"/>
              </w:rPr>
              <w:t>8:30 PM</w:t>
            </w:r>
          </w:p>
        </w:tc>
        <w:tc>
          <w:tcPr>
            <w:tcW w:w="1259" w:type="dxa"/>
            <w:tcBorders>
              <w:top w:val="single" w:color="auto" w:sz="4" w:space="0"/>
              <w:left w:val="single" w:color="auto" w:sz="4" w:space="0"/>
              <w:bottom w:val="single" w:color="auto" w:sz="4" w:space="0"/>
              <w:right w:val="single" w:color="auto" w:sz="4" w:space="0"/>
            </w:tcBorders>
            <w:hideMark/>
          </w:tcPr>
          <w:p w:rsidRPr="003829D4" w:rsidR="00DC3FAB" w:rsidP="00DC3FAB" w:rsidRDefault="00DC3FAB" w14:paraId="0B5F054E" w14:textId="77777777">
            <w:pPr>
              <w:spacing w:after="0" w:line="256" w:lineRule="auto"/>
              <w:jc w:val="center"/>
              <w:rPr>
                <w:rFonts w:ascii="Times New Roman" w:hAnsi="Times New Roman" w:cs="Times New Roman"/>
              </w:rPr>
            </w:pPr>
            <w:r w:rsidRPr="003829D4">
              <w:rPr>
                <w:rFonts w:ascii="Times New Roman" w:hAnsi="Times New Roman" w:cs="Times New Roman"/>
              </w:rPr>
              <w:t>-</w:t>
            </w:r>
          </w:p>
        </w:tc>
        <w:tc>
          <w:tcPr>
            <w:tcW w:w="3368" w:type="dxa"/>
            <w:tcBorders>
              <w:top w:val="single" w:color="auto" w:sz="4" w:space="0"/>
              <w:left w:val="single" w:color="auto" w:sz="4" w:space="0"/>
              <w:bottom w:val="single" w:color="auto" w:sz="4" w:space="0"/>
              <w:right w:val="single" w:color="auto" w:sz="4" w:space="0"/>
            </w:tcBorders>
            <w:hideMark/>
          </w:tcPr>
          <w:p w:rsidRPr="003829D4" w:rsidR="00DC3FAB" w:rsidP="00DC3FAB" w:rsidRDefault="00DC3FAB" w14:paraId="575B38B5" w14:textId="77777777">
            <w:pPr>
              <w:spacing w:before="2" w:after="0" w:line="256" w:lineRule="auto"/>
              <w:rPr>
                <w:rFonts w:ascii="Times New Roman" w:hAnsi="Times New Roman" w:cs="Times New Roman"/>
              </w:rPr>
            </w:pPr>
            <w:r w:rsidRPr="003829D4">
              <w:rPr>
                <w:rFonts w:ascii="Times New Roman" w:hAnsi="Times New Roman" w:cs="Times New Roman"/>
              </w:rPr>
              <w:t>Meeting Adjourned</w:t>
            </w:r>
          </w:p>
        </w:tc>
        <w:tc>
          <w:tcPr>
            <w:tcW w:w="1626" w:type="dxa"/>
            <w:tcBorders>
              <w:top w:val="single" w:color="auto" w:sz="4" w:space="0"/>
              <w:left w:val="single" w:color="auto" w:sz="4" w:space="0"/>
              <w:bottom w:val="single" w:color="auto" w:sz="4" w:space="0"/>
              <w:right w:val="single" w:color="auto" w:sz="4" w:space="0"/>
            </w:tcBorders>
            <w:hideMark/>
          </w:tcPr>
          <w:p w:rsidRPr="003829D4" w:rsidR="00DC3FAB" w:rsidP="00DC3FAB" w:rsidRDefault="00DC3FAB" w14:paraId="619B68E2" w14:textId="475D6BA9">
            <w:pPr>
              <w:spacing w:before="2"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color="auto" w:sz="4" w:space="0"/>
              <w:left w:val="single" w:color="auto" w:sz="4" w:space="0"/>
              <w:bottom w:val="single" w:color="auto" w:sz="4" w:space="0"/>
              <w:right w:val="single" w:color="auto" w:sz="4" w:space="0"/>
            </w:tcBorders>
          </w:tcPr>
          <w:p w:rsidRPr="003829D4" w:rsidR="00DC3FAB" w:rsidP="00DC3FAB" w:rsidRDefault="00DC3FAB" w14:paraId="2213A1A9" w14:textId="77777777">
            <w:pPr>
              <w:spacing w:before="2" w:after="0" w:line="256" w:lineRule="auto"/>
              <w:rPr>
                <w:rFonts w:ascii="Times New Roman" w:hAnsi="Times New Roman" w:cs="Times New Roman"/>
              </w:rPr>
            </w:pPr>
          </w:p>
        </w:tc>
      </w:tr>
    </w:tbl>
    <w:p w:rsidRPr="003829D4" w:rsidR="00F40082" w:rsidP="00F40082" w:rsidRDefault="00F40082" w14:paraId="7E2E10E4" w14:textId="77777777">
      <w:pPr>
        <w:rPr>
          <w:rFonts w:ascii="Times New Roman" w:hAnsi="Times New Roman" w:eastAsia="Times New Roman" w:cs="Times New Roman"/>
        </w:rPr>
      </w:pPr>
    </w:p>
    <w:p w:rsidRPr="003829D4" w:rsidR="008D57D4" w:rsidP="00286BE9" w:rsidRDefault="00F40082" w14:paraId="77B1458F" w14:textId="632A2645">
      <w:pPr>
        <w:rPr>
          <w:rFonts w:ascii="Times New Roman" w:hAnsi="Times New Roman" w:cs="Times New Roman"/>
        </w:rPr>
      </w:pPr>
      <w:r w:rsidRPr="003829D4">
        <w:rPr>
          <w:rFonts w:ascii="Times New Roman" w:hAnsi="Times New Roman" w:cs="Times New Roman"/>
          <w:b/>
        </w:rPr>
        <w:t>Read-</w:t>
      </w:r>
      <w:proofErr w:type="spellStart"/>
      <w:r w:rsidRPr="003829D4">
        <w:rPr>
          <w:rFonts w:ascii="Times New Roman" w:hAnsi="Times New Roman" w:cs="Times New Roman"/>
          <w:b/>
        </w:rPr>
        <w:t>aheads</w:t>
      </w:r>
      <w:proofErr w:type="spellEnd"/>
      <w:r w:rsidRPr="003829D4">
        <w:rPr>
          <w:rFonts w:ascii="Times New Roman" w:hAnsi="Times New Roman" w:cs="Times New Roman"/>
          <w:b/>
        </w:rPr>
        <w:t xml:space="preserve"> </w:t>
      </w:r>
      <w:r w:rsidR="007B25A7">
        <w:rPr>
          <w:rFonts w:ascii="Times New Roman" w:hAnsi="Times New Roman" w:cs="Times New Roman"/>
          <w:b/>
        </w:rPr>
        <w:t>1</w:t>
      </w:r>
      <w:r w:rsidRPr="008D5A17" w:rsidR="008D5A17">
        <w:rPr>
          <w:rFonts w:ascii="Times New Roman" w:hAnsi="Times New Roman" w:cs="Times New Roman"/>
          <w:b/>
        </w:rPr>
        <w:t>)</w:t>
      </w:r>
      <w:r w:rsidR="008D5A17">
        <w:rPr>
          <w:rFonts w:ascii="Times New Roman" w:hAnsi="Times New Roman" w:cs="Times New Roman"/>
        </w:rPr>
        <w:t xml:space="preserve"> </w:t>
      </w:r>
      <w:r w:rsidR="00C16827">
        <w:rPr>
          <w:rFonts w:ascii="Times New Roman" w:hAnsi="Times New Roman" w:cs="Times New Roman"/>
        </w:rPr>
        <w:t>June</w:t>
      </w:r>
      <w:r w:rsidR="00771D7C">
        <w:rPr>
          <w:rFonts w:ascii="Times New Roman" w:hAnsi="Times New Roman" w:cs="Times New Roman"/>
        </w:rPr>
        <w:t xml:space="preserve"> Minutes</w:t>
      </w:r>
    </w:p>
    <w:p w:rsidR="00596B53" w:rsidP="00596B53" w:rsidRDefault="00596B53" w14:paraId="647091D9" w14:textId="76808A22">
      <w:pPr>
        <w:spacing w:line="240" w:lineRule="auto"/>
        <w:rPr>
          <w:rFonts w:ascii="Times New Roman" w:hAnsi="Times New Roman" w:cs="Times New Roman"/>
        </w:rPr>
      </w:pPr>
      <w:r w:rsidRPr="00596B53">
        <w:rPr>
          <w:rFonts w:ascii="Times New Roman" w:hAnsi="Times New Roman" w:cs="Times New Roman"/>
          <w:b/>
        </w:rPr>
        <w:t xml:space="preserve">In Attendance: </w:t>
      </w:r>
      <w:r w:rsidRPr="00596B53">
        <w:rPr>
          <w:rFonts w:ascii="Times New Roman" w:hAnsi="Times New Roman" w:cs="Times New Roman"/>
        </w:rPr>
        <w:t xml:space="preserve">Bridget O’Meara, Marilyn </w:t>
      </w:r>
      <w:proofErr w:type="spellStart"/>
      <w:r w:rsidRPr="00596B53">
        <w:rPr>
          <w:rFonts w:ascii="Times New Roman" w:hAnsi="Times New Roman" w:cs="Times New Roman"/>
        </w:rPr>
        <w:t>Newcome</w:t>
      </w:r>
      <w:proofErr w:type="spellEnd"/>
      <w:r w:rsidRPr="00596B53">
        <w:rPr>
          <w:rFonts w:ascii="Times New Roman" w:hAnsi="Times New Roman" w:cs="Times New Roman"/>
        </w:rPr>
        <w:t xml:space="preserve">, Brian Ricketts, Drew Gatlin, Frank </w:t>
      </w:r>
      <w:proofErr w:type="spellStart"/>
      <w:r w:rsidRPr="00596B53">
        <w:rPr>
          <w:rFonts w:ascii="Times New Roman" w:hAnsi="Times New Roman" w:cs="Times New Roman"/>
        </w:rPr>
        <w:t>Gmeindl</w:t>
      </w:r>
      <w:proofErr w:type="spellEnd"/>
      <w:r w:rsidRPr="00596B53">
        <w:rPr>
          <w:rFonts w:ascii="Times New Roman" w:hAnsi="Times New Roman" w:cs="Times New Roman"/>
        </w:rPr>
        <w:t xml:space="preserve">, Derek </w:t>
      </w:r>
      <w:proofErr w:type="spellStart"/>
      <w:r w:rsidRPr="00596B53">
        <w:rPr>
          <w:rFonts w:ascii="Times New Roman" w:hAnsi="Times New Roman" w:cs="Times New Roman"/>
        </w:rPr>
        <w:t>Springston</w:t>
      </w:r>
      <w:proofErr w:type="spellEnd"/>
      <w:r w:rsidRPr="00596B53">
        <w:rPr>
          <w:rFonts w:ascii="Times New Roman" w:hAnsi="Times New Roman" w:cs="Times New Roman"/>
        </w:rPr>
        <w:t xml:space="preserve">, Harry </w:t>
      </w:r>
      <w:proofErr w:type="spellStart"/>
      <w:r w:rsidRPr="00596B53">
        <w:rPr>
          <w:rFonts w:ascii="Times New Roman" w:hAnsi="Times New Roman" w:cs="Times New Roman"/>
        </w:rPr>
        <w:t>Grandon</w:t>
      </w:r>
      <w:proofErr w:type="spellEnd"/>
      <w:r w:rsidRPr="00596B53">
        <w:rPr>
          <w:rFonts w:ascii="Times New Roman" w:hAnsi="Times New Roman" w:cs="Times New Roman"/>
        </w:rPr>
        <w:t xml:space="preserve">, Jonathan Rosenbaum, John Whitmore, Jonathan </w:t>
      </w:r>
      <w:proofErr w:type="spellStart"/>
      <w:r w:rsidRPr="00596B53">
        <w:rPr>
          <w:rFonts w:ascii="Times New Roman" w:hAnsi="Times New Roman" w:cs="Times New Roman"/>
        </w:rPr>
        <w:t>Nellis</w:t>
      </w:r>
      <w:proofErr w:type="spellEnd"/>
      <w:r w:rsidRPr="00596B53">
        <w:rPr>
          <w:rFonts w:ascii="Times New Roman" w:hAnsi="Times New Roman" w:cs="Times New Roman"/>
        </w:rPr>
        <w:t>, Christina Hunt</w:t>
      </w:r>
      <w:r w:rsidR="00164268">
        <w:rPr>
          <w:rFonts w:ascii="Times New Roman" w:hAnsi="Times New Roman" w:cs="Times New Roman"/>
        </w:rPr>
        <w:t>.</w:t>
      </w:r>
    </w:p>
    <w:p w:rsidR="009D24A2" w:rsidP="00596B53" w:rsidRDefault="009D24A2" w14:paraId="3C4040D9" w14:textId="77777777">
      <w:pPr>
        <w:spacing w:line="240" w:lineRule="auto"/>
        <w:rPr>
          <w:rFonts w:ascii="Times New Roman" w:hAnsi="Times New Roman" w:cs="Times New Roman"/>
        </w:rPr>
      </w:pPr>
    </w:p>
    <w:p w:rsidR="009D24A2" w:rsidP="00596B53" w:rsidRDefault="009D24A2" w14:paraId="0804A079" w14:textId="77777777">
      <w:pPr>
        <w:spacing w:line="240" w:lineRule="auto"/>
        <w:rPr>
          <w:rFonts w:ascii="Times New Roman" w:hAnsi="Times New Roman" w:cs="Times New Roman"/>
        </w:rPr>
      </w:pPr>
    </w:p>
    <w:p w:rsidR="009D24A2" w:rsidP="00596B53" w:rsidRDefault="009D24A2" w14:paraId="348CFB0E" w14:textId="77777777">
      <w:pPr>
        <w:spacing w:line="240" w:lineRule="auto"/>
        <w:rPr>
          <w:rFonts w:ascii="Times New Roman" w:hAnsi="Times New Roman" w:cs="Times New Roman"/>
        </w:rPr>
      </w:pPr>
    </w:p>
    <w:p w:rsidR="009D24A2" w:rsidP="00596B53" w:rsidRDefault="009D24A2" w14:paraId="1F880B4D" w14:textId="77777777">
      <w:pPr>
        <w:spacing w:line="240" w:lineRule="auto"/>
        <w:rPr>
          <w:rFonts w:ascii="Times New Roman" w:hAnsi="Times New Roman" w:cs="Times New Roman"/>
        </w:rPr>
      </w:pPr>
    </w:p>
    <w:p w:rsidRPr="007F5AC5" w:rsidR="009D24A2" w:rsidP="007F5AC5" w:rsidRDefault="007F5AC5" w14:paraId="412639D3" w14:textId="5DCCDA02">
      <w:pPr>
        <w:pStyle w:val="ListParagraph"/>
        <w:numPr>
          <w:ilvl w:val="0"/>
          <w:numId w:val="3"/>
        </w:numPr>
        <w:spacing w:line="240" w:lineRule="auto"/>
        <w:rPr>
          <w:rFonts w:ascii="Times New Roman" w:hAnsi="Times New Roman" w:cs="Times New Roman"/>
        </w:rPr>
      </w:pPr>
      <w:r w:rsidRPr="007F5AC5">
        <w:rPr>
          <w:rFonts w:ascii="Times New Roman" w:hAnsi="Times New Roman" w:cs="Times New Roman"/>
        </w:rPr>
        <w:lastRenderedPageBreak/>
        <w:t>Minutes &amp; Agenda</w:t>
      </w:r>
    </w:p>
    <w:p w:rsidR="007F5AC5" w:rsidP="3D2A5005" w:rsidRDefault="007F5AC5" w14:paraId="70A3FA79" w14:noSpellErr="1" w14:textId="02633309">
      <w:pPr>
        <w:pStyle w:val="ListParagraph"/>
        <w:numPr>
          <w:ilvl w:val="1"/>
          <w:numId w:val="3"/>
        </w:numPr>
        <w:spacing w:line="240" w:lineRule="auto"/>
        <w:rPr>
          <w:rFonts w:ascii="Times New Roman" w:hAnsi="Times New Roman" w:eastAsia="Times New Roman" w:cs="Times New Roman"/>
        </w:rPr>
      </w:pPr>
      <w:r w:rsidRPr="3D2A5005" w:rsidR="3D2A5005">
        <w:rPr>
          <w:rFonts w:ascii="Times New Roman" w:hAnsi="Times New Roman" w:eastAsia="Times New Roman" w:cs="Times New Roman"/>
        </w:rPr>
        <w:t xml:space="preserve">Review of June meeting minutes. Discussion of </w:t>
      </w:r>
      <w:r w:rsidRPr="3D2A5005" w:rsidR="3D2A5005">
        <w:rPr>
          <w:rFonts w:ascii="Times New Roman" w:hAnsi="Times New Roman" w:eastAsia="Times New Roman" w:cs="Times New Roman"/>
        </w:rPr>
        <w:t xml:space="preserve">'Open Action Items' section of </w:t>
      </w:r>
      <w:r w:rsidRPr="3D2A5005" w:rsidR="3D2A5005">
        <w:rPr>
          <w:rFonts w:ascii="Times New Roman" w:hAnsi="Times New Roman" w:eastAsia="Times New Roman" w:cs="Times New Roman"/>
        </w:rPr>
        <w:t>minutes; should the minutes (and not just the master list)</w:t>
      </w:r>
      <w:r w:rsidRPr="3D2A5005" w:rsidR="3D2A5005">
        <w:rPr>
          <w:rFonts w:ascii="Times New Roman" w:hAnsi="Times New Roman" w:eastAsia="Times New Roman" w:cs="Times New Roman"/>
        </w:rPr>
        <w:t xml:space="preserve"> reflect </w:t>
      </w:r>
      <w:r w:rsidRPr="3D2A5005" w:rsidR="3D2A5005">
        <w:rPr>
          <w:rFonts w:ascii="Times New Roman" w:hAnsi="Times New Roman" w:eastAsia="Times New Roman" w:cs="Times New Roman"/>
        </w:rPr>
        <w:t>items closed and due dates adjusted?</w:t>
      </w:r>
      <w:r w:rsidRPr="3D2A5005" w:rsidR="3D2A5005">
        <w:rPr>
          <w:rFonts w:ascii="Times New Roman" w:hAnsi="Times New Roman" w:eastAsia="Times New Roman" w:cs="Times New Roman"/>
        </w:rPr>
        <w:t xml:space="preserve"> F. </w:t>
      </w:r>
      <w:r w:rsidRPr="3D2A5005" w:rsidR="3D2A5005">
        <w:rPr>
          <w:rFonts w:ascii="Times New Roman" w:hAnsi="Times New Roman" w:eastAsia="Times New Roman" w:cs="Times New Roman"/>
        </w:rPr>
        <w:t>Gmeindl</w:t>
      </w:r>
      <w:r w:rsidRPr="3D2A5005" w:rsidR="3D2A5005">
        <w:rPr>
          <w:rFonts w:ascii="Times New Roman" w:hAnsi="Times New Roman" w:eastAsia="Times New Roman" w:cs="Times New Roman"/>
        </w:rPr>
        <w:t xml:space="preserve"> moves to </w:t>
      </w:r>
      <w:r w:rsidRPr="3D2A5005" w:rsidR="3D2A5005">
        <w:rPr>
          <w:rFonts w:ascii="Times New Roman" w:hAnsi="Times New Roman" w:eastAsia="Times New Roman" w:cs="Times New Roman"/>
        </w:rPr>
        <w:t>include this information in</w:t>
      </w:r>
      <w:r w:rsidRPr="3D2A5005" w:rsidR="3D2A5005">
        <w:rPr>
          <w:rFonts w:ascii="Times New Roman" w:hAnsi="Times New Roman" w:eastAsia="Times New Roman" w:cs="Times New Roman"/>
        </w:rPr>
        <w:t xml:space="preserve"> meeting minutes. H. </w:t>
      </w:r>
      <w:r w:rsidRPr="3D2A5005" w:rsidR="3D2A5005">
        <w:rPr>
          <w:rFonts w:ascii="Times New Roman" w:hAnsi="Times New Roman" w:eastAsia="Times New Roman" w:cs="Times New Roman"/>
        </w:rPr>
        <w:t>Grandon</w:t>
      </w:r>
      <w:r w:rsidRPr="3D2A5005" w:rsidR="3D2A5005">
        <w:rPr>
          <w:rFonts w:ascii="Times New Roman" w:hAnsi="Times New Roman" w:eastAsia="Times New Roman" w:cs="Times New Roman"/>
        </w:rPr>
        <w:t xml:space="preserve"> seconds. All in favor. Motion carried at 6:42pm.</w:t>
      </w:r>
    </w:p>
    <w:p w:rsidR="007F5AC5" w:rsidP="007F5AC5" w:rsidRDefault="007F5AC5" w14:paraId="1B779C09" w14:textId="785B96C2">
      <w:pPr>
        <w:pStyle w:val="ListParagraph"/>
        <w:numPr>
          <w:ilvl w:val="1"/>
          <w:numId w:val="3"/>
        </w:numPr>
        <w:spacing w:line="240" w:lineRule="auto"/>
        <w:rPr>
          <w:rFonts w:ascii="Times New Roman" w:hAnsi="Times New Roman" w:cs="Times New Roman"/>
        </w:rPr>
      </w:pPr>
      <w:r>
        <w:rPr>
          <w:rFonts w:ascii="Times New Roman" w:hAnsi="Times New Roman" w:cs="Times New Roman"/>
        </w:rPr>
        <w:t xml:space="preserve">H. </w:t>
      </w:r>
      <w:proofErr w:type="spellStart"/>
      <w:r>
        <w:rPr>
          <w:rFonts w:ascii="Times New Roman" w:hAnsi="Times New Roman" w:cs="Times New Roman"/>
        </w:rPr>
        <w:t>Grandon</w:t>
      </w:r>
      <w:proofErr w:type="spellEnd"/>
      <w:r>
        <w:rPr>
          <w:rFonts w:ascii="Times New Roman" w:hAnsi="Times New Roman" w:cs="Times New Roman"/>
        </w:rPr>
        <w:t xml:space="preserve"> moves to approve June minutes as they stand. F. </w:t>
      </w:r>
      <w:proofErr w:type="spellStart"/>
      <w:r>
        <w:rPr>
          <w:rFonts w:ascii="Times New Roman" w:hAnsi="Times New Roman" w:cs="Times New Roman"/>
        </w:rPr>
        <w:t>Gmeindl</w:t>
      </w:r>
      <w:proofErr w:type="spellEnd"/>
      <w:r>
        <w:rPr>
          <w:rFonts w:ascii="Times New Roman" w:hAnsi="Times New Roman" w:cs="Times New Roman"/>
        </w:rPr>
        <w:t xml:space="preserve"> seconds. All in favor. Motion carried at 6:43pm.</w:t>
      </w:r>
    </w:p>
    <w:p w:rsidR="007F5AC5" w:rsidP="007F5AC5" w:rsidRDefault="007F5AC5" w14:paraId="4C8DD61B" w14:textId="6D939856">
      <w:pPr>
        <w:pStyle w:val="ListParagraph"/>
        <w:numPr>
          <w:ilvl w:val="1"/>
          <w:numId w:val="3"/>
        </w:numPr>
        <w:spacing w:line="240" w:lineRule="auto"/>
        <w:rPr>
          <w:rFonts w:ascii="Times New Roman" w:hAnsi="Times New Roman" w:cs="Times New Roman"/>
        </w:rPr>
      </w:pPr>
      <w:r>
        <w:rPr>
          <w:rFonts w:ascii="Times New Roman" w:hAnsi="Times New Roman" w:cs="Times New Roman"/>
        </w:rPr>
        <w:t>D. Gatlin proposes the following changes to the July agenda: given the absence of a representative from Engineering, use the time to di</w:t>
      </w:r>
      <w:r w:rsidR="00E67624">
        <w:rPr>
          <w:rFonts w:ascii="Times New Roman" w:hAnsi="Times New Roman" w:cs="Times New Roman"/>
        </w:rPr>
        <w:t>scuss how to better engage the E</w:t>
      </w:r>
      <w:r w:rsidR="003C3B25">
        <w:rPr>
          <w:rFonts w:ascii="Times New Roman" w:hAnsi="Times New Roman" w:cs="Times New Roman"/>
        </w:rPr>
        <w:t>ngineering D</w:t>
      </w:r>
      <w:r>
        <w:rPr>
          <w:rFonts w:ascii="Times New Roman" w:hAnsi="Times New Roman" w:cs="Times New Roman"/>
        </w:rPr>
        <w:t>epartment; to discuss a recent request from the C</w:t>
      </w:r>
      <w:r w:rsidR="004737CF">
        <w:rPr>
          <w:rFonts w:ascii="Times New Roman" w:hAnsi="Times New Roman" w:cs="Times New Roman"/>
        </w:rPr>
        <w:t xml:space="preserve">onvention and </w:t>
      </w:r>
      <w:r>
        <w:rPr>
          <w:rFonts w:ascii="Times New Roman" w:hAnsi="Times New Roman" w:cs="Times New Roman"/>
        </w:rPr>
        <w:t>V</w:t>
      </w:r>
      <w:r w:rsidR="004737CF">
        <w:rPr>
          <w:rFonts w:ascii="Times New Roman" w:hAnsi="Times New Roman" w:cs="Times New Roman"/>
        </w:rPr>
        <w:t xml:space="preserve">isitors’ </w:t>
      </w:r>
      <w:r>
        <w:rPr>
          <w:rFonts w:ascii="Times New Roman" w:hAnsi="Times New Roman" w:cs="Times New Roman"/>
        </w:rPr>
        <w:t>B</w:t>
      </w:r>
      <w:r w:rsidR="004737CF">
        <w:rPr>
          <w:rFonts w:ascii="Times New Roman" w:hAnsi="Times New Roman" w:cs="Times New Roman"/>
        </w:rPr>
        <w:t>ureau (CVB)</w:t>
      </w:r>
      <w:r>
        <w:rPr>
          <w:rFonts w:ascii="Times New Roman" w:hAnsi="Times New Roman" w:cs="Times New Roman"/>
        </w:rPr>
        <w:t xml:space="preserve"> to use the map on the Bike Morgantown website; and to discuss project management tools to help with Bicycle Board projects.</w:t>
      </w:r>
      <w:r w:rsidR="0057605B">
        <w:rPr>
          <w:rFonts w:ascii="Times New Roman" w:hAnsi="Times New Roman" w:cs="Times New Roman"/>
        </w:rPr>
        <w:t xml:space="preserve"> B. Ricketts moves to allow these changes to the July agenda. D. </w:t>
      </w:r>
      <w:proofErr w:type="spellStart"/>
      <w:r w:rsidR="0057605B">
        <w:rPr>
          <w:rFonts w:ascii="Times New Roman" w:hAnsi="Times New Roman" w:cs="Times New Roman"/>
        </w:rPr>
        <w:t>Springston</w:t>
      </w:r>
      <w:proofErr w:type="spellEnd"/>
      <w:r w:rsidR="0057605B">
        <w:rPr>
          <w:rFonts w:ascii="Times New Roman" w:hAnsi="Times New Roman" w:cs="Times New Roman"/>
        </w:rPr>
        <w:t xml:space="preserve"> seconds. All in favor. Motion carried at 6:48pm. </w:t>
      </w:r>
    </w:p>
    <w:p w:rsidR="00FF32FB" w:rsidP="00FF32FB" w:rsidRDefault="00FF32FB" w14:paraId="0C17AF1C" w14:textId="7FD8758A">
      <w:pPr>
        <w:pStyle w:val="ListParagraph"/>
        <w:numPr>
          <w:ilvl w:val="0"/>
          <w:numId w:val="3"/>
        </w:numPr>
        <w:spacing w:line="240" w:lineRule="auto"/>
        <w:rPr>
          <w:rFonts w:ascii="Times New Roman" w:hAnsi="Times New Roman" w:cs="Times New Roman"/>
        </w:rPr>
      </w:pPr>
      <w:r>
        <w:rPr>
          <w:rFonts w:ascii="Times New Roman" w:hAnsi="Times New Roman" w:cs="Times New Roman"/>
        </w:rPr>
        <w:t>Ripe Banana Issues</w:t>
      </w:r>
    </w:p>
    <w:p w:rsidR="00FF32FB" w:rsidP="00FF32FB" w:rsidRDefault="00FF32FB" w14:paraId="03A5847E" w14:textId="7095C6F4">
      <w:pPr>
        <w:pStyle w:val="ListParagraph"/>
        <w:numPr>
          <w:ilvl w:val="1"/>
          <w:numId w:val="3"/>
        </w:numPr>
        <w:spacing w:line="240" w:lineRule="auto"/>
        <w:rPr>
          <w:rFonts w:ascii="Times New Roman" w:hAnsi="Times New Roman" w:cs="Times New Roman"/>
        </w:rPr>
      </w:pPr>
      <w:r>
        <w:rPr>
          <w:rFonts w:ascii="Times New Roman" w:hAnsi="Times New Roman" w:cs="Times New Roman"/>
        </w:rPr>
        <w:t>None! How did that happen?</w:t>
      </w:r>
    </w:p>
    <w:p w:rsidR="00FF32FB" w:rsidP="00FF32FB" w:rsidRDefault="00FF32FB" w14:paraId="2E222FF0" w14:textId="3CFE6465">
      <w:pPr>
        <w:pStyle w:val="ListParagraph"/>
        <w:numPr>
          <w:ilvl w:val="0"/>
          <w:numId w:val="3"/>
        </w:numPr>
        <w:spacing w:line="240" w:lineRule="auto"/>
        <w:rPr>
          <w:rFonts w:ascii="Times New Roman" w:hAnsi="Times New Roman" w:cs="Times New Roman"/>
        </w:rPr>
      </w:pPr>
      <w:r>
        <w:rPr>
          <w:rFonts w:ascii="Times New Roman" w:hAnsi="Times New Roman" w:cs="Times New Roman"/>
        </w:rPr>
        <w:t xml:space="preserve">Bicycle Parking Ordinance </w:t>
      </w:r>
    </w:p>
    <w:p w:rsidR="00FF32FB" w:rsidP="00FF32FB" w:rsidRDefault="00FF32FB" w14:paraId="065E43F2" w14:textId="2EE5291E">
      <w:pPr>
        <w:pStyle w:val="ListParagraph"/>
        <w:numPr>
          <w:ilvl w:val="1"/>
          <w:numId w:val="3"/>
        </w:numPr>
        <w:spacing w:line="240" w:lineRule="auto"/>
        <w:rPr>
          <w:rFonts w:ascii="Times New Roman" w:hAnsi="Times New Roman" w:cs="Times New Roman"/>
        </w:rPr>
      </w:pPr>
      <w:r>
        <w:rPr>
          <w:rFonts w:ascii="Times New Roman" w:hAnsi="Times New Roman" w:cs="Times New Roman"/>
        </w:rPr>
        <w:t>J. Whitmore ga</w:t>
      </w:r>
      <w:r w:rsidR="00E04C94">
        <w:rPr>
          <w:rFonts w:ascii="Times New Roman" w:hAnsi="Times New Roman" w:cs="Times New Roman"/>
        </w:rPr>
        <w:t>ve a status update. He and Chris Fletcher have</w:t>
      </w:r>
      <w:r>
        <w:rPr>
          <w:rFonts w:ascii="Times New Roman" w:hAnsi="Times New Roman" w:cs="Times New Roman"/>
        </w:rPr>
        <w:t xml:space="preserve"> worked to address the questions and concerns raised by the Planning Commission following the June 2, 2016 w</w:t>
      </w:r>
      <w:r w:rsidR="00983AF1">
        <w:rPr>
          <w:rFonts w:ascii="Times New Roman" w:hAnsi="Times New Roman" w:cs="Times New Roman"/>
        </w:rPr>
        <w:t>orkshop with the B</w:t>
      </w:r>
      <w:r w:rsidR="00021637">
        <w:rPr>
          <w:rFonts w:ascii="Times New Roman" w:hAnsi="Times New Roman" w:cs="Times New Roman"/>
        </w:rPr>
        <w:t xml:space="preserve">icycle </w:t>
      </w:r>
      <w:r w:rsidR="00983AF1">
        <w:rPr>
          <w:rFonts w:ascii="Times New Roman" w:hAnsi="Times New Roman" w:cs="Times New Roman"/>
        </w:rPr>
        <w:t>B</w:t>
      </w:r>
      <w:r w:rsidR="00021637">
        <w:rPr>
          <w:rFonts w:ascii="Times New Roman" w:hAnsi="Times New Roman" w:cs="Times New Roman"/>
        </w:rPr>
        <w:t>oard</w:t>
      </w:r>
      <w:r w:rsidR="00E04C94">
        <w:rPr>
          <w:rFonts w:ascii="Times New Roman" w:hAnsi="Times New Roman" w:cs="Times New Roman"/>
        </w:rPr>
        <w:t xml:space="preserve">. They are optimistic about building </w:t>
      </w:r>
      <w:r w:rsidR="00983AF1">
        <w:rPr>
          <w:rFonts w:ascii="Times New Roman" w:hAnsi="Times New Roman" w:cs="Times New Roman"/>
        </w:rPr>
        <w:t>support from the Planning Commission.</w:t>
      </w:r>
    </w:p>
    <w:p w:rsidR="00983AF1" w:rsidP="00FF32FB" w:rsidRDefault="00983AF1" w14:paraId="316FD046" w14:textId="69CE0458">
      <w:pPr>
        <w:pStyle w:val="ListParagraph"/>
        <w:numPr>
          <w:ilvl w:val="1"/>
          <w:numId w:val="3"/>
        </w:numPr>
        <w:spacing w:line="240" w:lineRule="auto"/>
        <w:rPr>
          <w:rFonts w:ascii="Times New Roman" w:hAnsi="Times New Roman" w:cs="Times New Roman"/>
        </w:rPr>
      </w:pPr>
      <w:r>
        <w:rPr>
          <w:rFonts w:ascii="Times New Roman" w:hAnsi="Times New Roman" w:cs="Times New Roman"/>
        </w:rPr>
        <w:t>This item is on the agenda for the next Planning Commission meeting, Thursday, July 14 at 6:30pm in City Council Chambers. J. Whitmore encourage</w:t>
      </w:r>
      <w:r w:rsidR="00C2126F">
        <w:rPr>
          <w:rFonts w:ascii="Times New Roman" w:hAnsi="Times New Roman" w:cs="Times New Roman"/>
        </w:rPr>
        <w:t>d</w:t>
      </w:r>
      <w:r>
        <w:rPr>
          <w:rFonts w:ascii="Times New Roman" w:hAnsi="Times New Roman" w:cs="Times New Roman"/>
        </w:rPr>
        <w:t xml:space="preserve"> Bicycle Board members and others who are intere</w:t>
      </w:r>
      <w:r w:rsidR="00270DF2">
        <w:rPr>
          <w:rFonts w:ascii="Times New Roman" w:hAnsi="Times New Roman" w:cs="Times New Roman"/>
        </w:rPr>
        <w:t>sted in this issue to attend and speak in favor of this ordinance</w:t>
      </w:r>
      <w:r>
        <w:rPr>
          <w:rFonts w:ascii="Times New Roman" w:hAnsi="Times New Roman" w:cs="Times New Roman"/>
        </w:rPr>
        <w:t xml:space="preserve">. </w:t>
      </w:r>
    </w:p>
    <w:p w:rsidR="00983AF1" w:rsidP="00FF32FB" w:rsidRDefault="00983AF1" w14:paraId="7263AF6D" w14:textId="377575F4">
      <w:pPr>
        <w:pStyle w:val="ListParagraph"/>
        <w:numPr>
          <w:ilvl w:val="1"/>
          <w:numId w:val="3"/>
        </w:numPr>
        <w:spacing w:line="240" w:lineRule="auto"/>
        <w:rPr>
          <w:rFonts w:ascii="Times New Roman" w:hAnsi="Times New Roman" w:cs="Times New Roman"/>
        </w:rPr>
      </w:pPr>
      <w:r>
        <w:rPr>
          <w:rFonts w:ascii="Times New Roman" w:hAnsi="Times New Roman" w:cs="Times New Roman"/>
        </w:rPr>
        <w:t xml:space="preserve">If approved by the Planning Commission, the next step is City Council approval. </w:t>
      </w:r>
      <w:r w:rsidR="002276C5">
        <w:rPr>
          <w:rFonts w:ascii="Times New Roman" w:hAnsi="Times New Roman" w:cs="Times New Roman"/>
        </w:rPr>
        <w:t>Not likely to be approved in time for our August Bicycle Friendly Community (BFC) application deadline, but possible</w:t>
      </w:r>
      <w:r w:rsidR="001E0059">
        <w:rPr>
          <w:rFonts w:ascii="Times New Roman" w:hAnsi="Times New Roman" w:cs="Times New Roman"/>
        </w:rPr>
        <w:t xml:space="preserve"> to have approved by late summer / early fall.</w:t>
      </w:r>
    </w:p>
    <w:p w:rsidR="002403B0" w:rsidP="002403B0" w:rsidRDefault="002403B0" w14:paraId="13BE264D" w14:textId="3FDADC81">
      <w:pPr>
        <w:pStyle w:val="ListParagraph"/>
        <w:numPr>
          <w:ilvl w:val="0"/>
          <w:numId w:val="3"/>
        </w:numPr>
        <w:spacing w:line="240" w:lineRule="auto"/>
        <w:rPr>
          <w:rFonts w:ascii="Times New Roman" w:hAnsi="Times New Roman" w:cs="Times New Roman"/>
        </w:rPr>
      </w:pPr>
      <w:r>
        <w:rPr>
          <w:rFonts w:ascii="Times New Roman" w:hAnsi="Times New Roman" w:cs="Times New Roman"/>
        </w:rPr>
        <w:t xml:space="preserve">Engineering </w:t>
      </w:r>
      <w:r w:rsidR="003D30FE">
        <w:rPr>
          <w:rFonts w:ascii="Times New Roman" w:hAnsi="Times New Roman" w:cs="Times New Roman"/>
        </w:rPr>
        <w:t xml:space="preserve">Department </w:t>
      </w:r>
      <w:r>
        <w:rPr>
          <w:rFonts w:ascii="Times New Roman" w:hAnsi="Times New Roman" w:cs="Times New Roman"/>
        </w:rPr>
        <w:t>Engagement</w:t>
      </w:r>
    </w:p>
    <w:p w:rsidR="002403B0" w:rsidP="002403B0" w:rsidRDefault="002403B0" w14:paraId="4BB54586" w14:textId="1E6F9E6C">
      <w:pPr>
        <w:pStyle w:val="ListParagraph"/>
        <w:numPr>
          <w:ilvl w:val="1"/>
          <w:numId w:val="3"/>
        </w:numPr>
        <w:spacing w:line="240" w:lineRule="auto"/>
        <w:rPr>
          <w:rFonts w:ascii="Times New Roman" w:hAnsi="Times New Roman" w:cs="Times New Roman"/>
        </w:rPr>
      </w:pPr>
      <w:r>
        <w:rPr>
          <w:rFonts w:ascii="Times New Roman" w:hAnsi="Times New Roman" w:cs="Times New Roman"/>
        </w:rPr>
        <w:t>A new staff person has joined the Cit</w:t>
      </w:r>
      <w:r w:rsidR="003D30FE">
        <w:rPr>
          <w:rFonts w:ascii="Times New Roman" w:hAnsi="Times New Roman" w:cs="Times New Roman"/>
        </w:rPr>
        <w:t>y of Morgantown Engineering D</w:t>
      </w:r>
      <w:r>
        <w:rPr>
          <w:rFonts w:ascii="Times New Roman" w:hAnsi="Times New Roman" w:cs="Times New Roman"/>
        </w:rPr>
        <w:t xml:space="preserve">epartment. D. Gatlin reached out to her and invited her to attend this meeting, but she was unable to attend. </w:t>
      </w:r>
      <w:r w:rsidR="001403EF">
        <w:rPr>
          <w:rFonts w:ascii="Times New Roman" w:hAnsi="Times New Roman" w:cs="Times New Roman"/>
        </w:rPr>
        <w:t>Will continue to invite her to our meetings and try to work with her.</w:t>
      </w:r>
    </w:p>
    <w:p w:rsidR="002403B0" w:rsidP="002403B0" w:rsidRDefault="002403B0" w14:paraId="103273FE" w14:textId="415F6376">
      <w:pPr>
        <w:pStyle w:val="ListParagraph"/>
        <w:numPr>
          <w:ilvl w:val="1"/>
          <w:numId w:val="3"/>
        </w:numPr>
        <w:spacing w:line="240" w:lineRule="auto"/>
        <w:rPr>
          <w:rFonts w:ascii="Times New Roman" w:hAnsi="Times New Roman" w:cs="Times New Roman"/>
        </w:rPr>
      </w:pPr>
      <w:r>
        <w:rPr>
          <w:rFonts w:ascii="Times New Roman" w:hAnsi="Times New Roman" w:cs="Times New Roman"/>
        </w:rPr>
        <w:t xml:space="preserve">D. Gatlin and/or Chip </w:t>
      </w:r>
      <w:proofErr w:type="spellStart"/>
      <w:r>
        <w:rPr>
          <w:rFonts w:ascii="Times New Roman" w:hAnsi="Times New Roman" w:cs="Times New Roman"/>
        </w:rPr>
        <w:t>Wamsley</w:t>
      </w:r>
      <w:proofErr w:type="spellEnd"/>
      <w:r>
        <w:rPr>
          <w:rFonts w:ascii="Times New Roman" w:hAnsi="Times New Roman" w:cs="Times New Roman"/>
        </w:rPr>
        <w:t xml:space="preserve"> will </w:t>
      </w:r>
      <w:r w:rsidR="00CF06EF">
        <w:rPr>
          <w:rFonts w:ascii="Times New Roman" w:hAnsi="Times New Roman" w:cs="Times New Roman"/>
        </w:rPr>
        <w:t>meet</w:t>
      </w:r>
      <w:r w:rsidR="00D6573B">
        <w:rPr>
          <w:rFonts w:ascii="Times New Roman" w:hAnsi="Times New Roman" w:cs="Times New Roman"/>
        </w:rPr>
        <w:t xml:space="preserve"> with</w:t>
      </w:r>
      <w:r>
        <w:rPr>
          <w:rFonts w:ascii="Times New Roman" w:hAnsi="Times New Roman" w:cs="Times New Roman"/>
        </w:rPr>
        <w:t xml:space="preserve"> City Manager Jeff </w:t>
      </w:r>
      <w:proofErr w:type="spellStart"/>
      <w:r>
        <w:rPr>
          <w:rFonts w:ascii="Times New Roman" w:hAnsi="Times New Roman" w:cs="Times New Roman"/>
        </w:rPr>
        <w:t>Mikorski</w:t>
      </w:r>
      <w:proofErr w:type="spellEnd"/>
      <w:r>
        <w:rPr>
          <w:rFonts w:ascii="Times New Roman" w:hAnsi="Times New Roman" w:cs="Times New Roman"/>
        </w:rPr>
        <w:t xml:space="preserve"> </w:t>
      </w:r>
      <w:r w:rsidR="008721DE">
        <w:rPr>
          <w:rFonts w:ascii="Times New Roman" w:hAnsi="Times New Roman" w:cs="Times New Roman"/>
        </w:rPr>
        <w:t>to discuss projects</w:t>
      </w:r>
      <w:r w:rsidR="00D6573B">
        <w:rPr>
          <w:rFonts w:ascii="Times New Roman" w:hAnsi="Times New Roman" w:cs="Times New Roman"/>
        </w:rPr>
        <w:t xml:space="preserve"> involving Engineering</w:t>
      </w:r>
      <w:r w:rsidR="008721DE">
        <w:rPr>
          <w:rFonts w:ascii="Times New Roman" w:hAnsi="Times New Roman" w:cs="Times New Roman"/>
        </w:rPr>
        <w:t xml:space="preserve"> that have yet to be completed,</w:t>
      </w:r>
      <w:r w:rsidR="00B0455C">
        <w:rPr>
          <w:rFonts w:ascii="Times New Roman" w:hAnsi="Times New Roman" w:cs="Times New Roman"/>
        </w:rPr>
        <w:t xml:space="preserve"> possible</w:t>
      </w:r>
      <w:r w:rsidR="008721DE">
        <w:rPr>
          <w:rFonts w:ascii="Times New Roman" w:hAnsi="Times New Roman" w:cs="Times New Roman"/>
        </w:rPr>
        <w:t xml:space="preserve"> dates for completion, and </w:t>
      </w:r>
      <w:r w:rsidR="00BF4681">
        <w:rPr>
          <w:rFonts w:ascii="Times New Roman" w:hAnsi="Times New Roman" w:cs="Times New Roman"/>
        </w:rPr>
        <w:t>how best to get projects moving</w:t>
      </w:r>
      <w:r w:rsidR="008721DE">
        <w:rPr>
          <w:rFonts w:ascii="Times New Roman" w:hAnsi="Times New Roman" w:cs="Times New Roman"/>
        </w:rPr>
        <w:t>.</w:t>
      </w:r>
    </w:p>
    <w:p w:rsidR="001E4AFF" w:rsidP="001E4AFF" w:rsidRDefault="001E4AFF" w14:paraId="6863EF0D" w14:textId="348B3CC2">
      <w:pPr>
        <w:pStyle w:val="ListParagraph"/>
        <w:numPr>
          <w:ilvl w:val="0"/>
          <w:numId w:val="3"/>
        </w:numPr>
        <w:spacing w:line="240" w:lineRule="auto"/>
        <w:rPr>
          <w:rFonts w:ascii="Times New Roman" w:hAnsi="Times New Roman" w:cs="Times New Roman"/>
        </w:rPr>
      </w:pPr>
      <w:r>
        <w:rPr>
          <w:rFonts w:ascii="Times New Roman" w:hAnsi="Times New Roman" w:cs="Times New Roman"/>
        </w:rPr>
        <w:t>Bicycle Route Map Request</w:t>
      </w:r>
    </w:p>
    <w:p w:rsidR="001E4AFF" w:rsidP="001E4AFF" w:rsidRDefault="001E4AFF" w14:paraId="5CA69B8B" w14:textId="16EA3EF1">
      <w:pPr>
        <w:pStyle w:val="ListParagraph"/>
        <w:numPr>
          <w:ilvl w:val="1"/>
          <w:numId w:val="3"/>
        </w:numPr>
        <w:spacing w:line="240" w:lineRule="auto"/>
        <w:rPr>
          <w:rFonts w:ascii="Times New Roman" w:hAnsi="Times New Roman" w:cs="Times New Roman"/>
        </w:rPr>
      </w:pPr>
      <w:r>
        <w:rPr>
          <w:rFonts w:ascii="Times New Roman" w:hAnsi="Times New Roman" w:cs="Times New Roman"/>
        </w:rPr>
        <w:t xml:space="preserve">D. Gatlin </w:t>
      </w:r>
      <w:r w:rsidR="0044117F">
        <w:rPr>
          <w:rFonts w:ascii="Times New Roman" w:hAnsi="Times New Roman" w:cs="Times New Roman"/>
        </w:rPr>
        <w:t>was approached by the local CVB</w:t>
      </w:r>
      <w:r>
        <w:rPr>
          <w:rFonts w:ascii="Times New Roman" w:hAnsi="Times New Roman" w:cs="Times New Roman"/>
        </w:rPr>
        <w:t xml:space="preserve"> about using the bicycle map currently on the Bi</w:t>
      </w:r>
      <w:r w:rsidR="0044117F">
        <w:rPr>
          <w:rFonts w:ascii="Times New Roman" w:hAnsi="Times New Roman" w:cs="Times New Roman"/>
        </w:rPr>
        <w:t>ke Morgantown</w:t>
      </w:r>
      <w:r>
        <w:rPr>
          <w:rFonts w:ascii="Times New Roman" w:hAnsi="Times New Roman" w:cs="Times New Roman"/>
        </w:rPr>
        <w:t xml:space="preserve"> website </w:t>
      </w:r>
      <w:r w:rsidR="0044117F">
        <w:rPr>
          <w:rFonts w:ascii="Times New Roman" w:hAnsi="Times New Roman" w:cs="Times New Roman"/>
        </w:rPr>
        <w:t xml:space="preserve">at </w:t>
      </w:r>
      <w:hyperlink w:history="1" r:id="rId6">
        <w:r w:rsidRPr="00A61D37">
          <w:rPr>
            <w:rStyle w:val="Hyperlink"/>
            <w:rFonts w:ascii="Times New Roman" w:hAnsi="Times New Roman" w:cs="Times New Roman"/>
          </w:rPr>
          <w:t>http://bikemorgantown.com/route_map.php</w:t>
        </w:r>
      </w:hyperlink>
      <w:r>
        <w:rPr>
          <w:rFonts w:ascii="Times New Roman" w:hAnsi="Times New Roman" w:cs="Times New Roman"/>
        </w:rPr>
        <w:t>. They would li</w:t>
      </w:r>
      <w:r w:rsidR="00495BA2">
        <w:rPr>
          <w:rFonts w:ascii="Times New Roman" w:hAnsi="Times New Roman" w:cs="Times New Roman"/>
        </w:rPr>
        <w:t>ke to use the</w:t>
      </w:r>
      <w:r w:rsidR="00BB7EDD">
        <w:rPr>
          <w:rFonts w:ascii="Times New Roman" w:hAnsi="Times New Roman" w:cs="Times New Roman"/>
        </w:rPr>
        <w:t xml:space="preserve"> map URL </w:t>
      </w:r>
      <w:r w:rsidR="00495BA2">
        <w:rPr>
          <w:rFonts w:ascii="Times New Roman" w:hAnsi="Times New Roman" w:cs="Times New Roman"/>
        </w:rPr>
        <w:t>in</w:t>
      </w:r>
      <w:r>
        <w:rPr>
          <w:rFonts w:ascii="Times New Roman" w:hAnsi="Times New Roman" w:cs="Times New Roman"/>
        </w:rPr>
        <w:t xml:space="preserve"> promotional materials they’re assembling that focus on Morgantown as a cycling destination.  </w:t>
      </w:r>
    </w:p>
    <w:p w:rsidR="00495BA2" w:rsidP="001E4AFF" w:rsidRDefault="00495BA2" w14:paraId="63DF1238" w14:textId="28F47661">
      <w:pPr>
        <w:pStyle w:val="ListParagraph"/>
        <w:numPr>
          <w:ilvl w:val="1"/>
          <w:numId w:val="3"/>
        </w:numPr>
        <w:spacing w:line="240" w:lineRule="auto"/>
        <w:rPr>
          <w:rFonts w:ascii="Times New Roman" w:hAnsi="Times New Roman" w:cs="Times New Roman"/>
        </w:rPr>
      </w:pPr>
      <w:r>
        <w:rPr>
          <w:rFonts w:ascii="Times New Roman" w:hAnsi="Times New Roman" w:cs="Times New Roman"/>
        </w:rPr>
        <w:t xml:space="preserve">This map is currently being managed by the MPO; they used it in their long range transportation plan and are charged with maintaining it. J. </w:t>
      </w:r>
      <w:proofErr w:type="spellStart"/>
      <w:r>
        <w:rPr>
          <w:rFonts w:ascii="Times New Roman" w:hAnsi="Times New Roman" w:cs="Times New Roman"/>
        </w:rPr>
        <w:t>Nellis</w:t>
      </w:r>
      <w:proofErr w:type="spellEnd"/>
      <w:r>
        <w:rPr>
          <w:rFonts w:ascii="Times New Roman" w:hAnsi="Times New Roman" w:cs="Times New Roman"/>
        </w:rPr>
        <w:t xml:space="preserve"> still has access to it in some form</w:t>
      </w:r>
      <w:r w:rsidR="00C83A55">
        <w:rPr>
          <w:rFonts w:ascii="Times New Roman" w:hAnsi="Times New Roman" w:cs="Times New Roman"/>
        </w:rPr>
        <w:t xml:space="preserve"> and D. </w:t>
      </w:r>
      <w:proofErr w:type="spellStart"/>
      <w:r w:rsidR="00C83A55">
        <w:rPr>
          <w:rFonts w:ascii="Times New Roman" w:hAnsi="Times New Roman" w:cs="Times New Roman"/>
        </w:rPr>
        <w:t>Springston</w:t>
      </w:r>
      <w:proofErr w:type="spellEnd"/>
      <w:r w:rsidR="00C83A55">
        <w:rPr>
          <w:rFonts w:ascii="Times New Roman" w:hAnsi="Times New Roman" w:cs="Times New Roman"/>
        </w:rPr>
        <w:t xml:space="preserve"> still has</w:t>
      </w:r>
      <w:r>
        <w:rPr>
          <w:rFonts w:ascii="Times New Roman" w:hAnsi="Times New Roman" w:cs="Times New Roman"/>
        </w:rPr>
        <w:t xml:space="preserve"> original GIS files, so we are able to make changes if necessary. </w:t>
      </w:r>
    </w:p>
    <w:p w:rsidR="00495BA2" w:rsidP="001E4AFF" w:rsidRDefault="00495BA2" w14:paraId="7FCACDE0" w14:textId="2E07EEA4">
      <w:pPr>
        <w:pStyle w:val="ListParagraph"/>
        <w:numPr>
          <w:ilvl w:val="1"/>
          <w:numId w:val="3"/>
        </w:numPr>
        <w:spacing w:line="240" w:lineRule="auto"/>
        <w:rPr>
          <w:rFonts w:ascii="Times New Roman" w:hAnsi="Times New Roman" w:cs="Times New Roman"/>
        </w:rPr>
      </w:pPr>
      <w:r>
        <w:rPr>
          <w:rFonts w:ascii="Times New Roman" w:hAnsi="Times New Roman" w:cs="Times New Roman"/>
        </w:rPr>
        <w:t xml:space="preserve">Concern is that the map is out of date. </w:t>
      </w:r>
      <w:r w:rsidR="007804B5">
        <w:rPr>
          <w:rFonts w:ascii="Times New Roman" w:hAnsi="Times New Roman" w:cs="Times New Roman"/>
        </w:rPr>
        <w:t>However, it is publicly available so we can’t prohibit its use.</w:t>
      </w:r>
    </w:p>
    <w:p w:rsidR="007804B5" w:rsidP="001E4AFF" w:rsidRDefault="007804B5" w14:paraId="699B511E" w14:textId="21CDDB81">
      <w:pPr>
        <w:pStyle w:val="ListParagraph"/>
        <w:numPr>
          <w:ilvl w:val="1"/>
          <w:numId w:val="3"/>
        </w:numPr>
        <w:spacing w:line="240" w:lineRule="auto"/>
        <w:rPr>
          <w:rFonts w:ascii="Times New Roman" w:hAnsi="Times New Roman" w:cs="Times New Roman"/>
        </w:rPr>
      </w:pPr>
      <w:r>
        <w:rPr>
          <w:rFonts w:ascii="Times New Roman" w:hAnsi="Times New Roman" w:cs="Times New Roman"/>
        </w:rPr>
        <w:t xml:space="preserve">F. </w:t>
      </w:r>
      <w:proofErr w:type="spellStart"/>
      <w:r>
        <w:rPr>
          <w:rFonts w:ascii="Times New Roman" w:hAnsi="Times New Roman" w:cs="Times New Roman"/>
        </w:rPr>
        <w:t>Gmeindl</w:t>
      </w:r>
      <w:proofErr w:type="spellEnd"/>
      <w:r>
        <w:rPr>
          <w:rFonts w:ascii="Times New Roman" w:hAnsi="Times New Roman" w:cs="Times New Roman"/>
        </w:rPr>
        <w:t xml:space="preserve"> reported that a few years ago the Bicycle Board approached the CVB about working together to create bicycle route maps for Morgantown and the area. There was not much interest then, but it seems like now i</w:t>
      </w:r>
      <w:r w:rsidR="00470183">
        <w:rPr>
          <w:rFonts w:ascii="Times New Roman" w:hAnsi="Times New Roman" w:cs="Times New Roman"/>
        </w:rPr>
        <w:t>s a good time to approach them about this idea again.</w:t>
      </w:r>
    </w:p>
    <w:p w:rsidR="3D2A5005" w:rsidP="244E5CF8" w:rsidRDefault="3D2A5005" w14:paraId="1F8058EF" w14:noSpellErr="1" w14:textId="790F36C7">
      <w:pPr>
        <w:pStyle w:val="ListParagraph"/>
        <w:numPr>
          <w:ilvl w:val="1"/>
          <w:numId w:val="3"/>
        </w:numPr>
        <w:spacing w:line="240" w:lineRule="auto"/>
        <w:rPr>
          <w:rFonts w:ascii="Times New Roman" w:hAnsi="Times New Roman" w:eastAsia="Times New Roman" w:cs="Times New Roman"/>
        </w:rPr>
      </w:pPr>
      <w:r w:rsidRPr="244E5CF8" w:rsidR="244E5CF8">
        <w:rPr>
          <w:rFonts w:ascii="Times New Roman" w:hAnsi="Times New Roman" w:eastAsia="Times New Roman" w:cs="Times New Roman"/>
        </w:rPr>
        <w:t xml:space="preserve">Action item: form a team to improve this map. J. </w:t>
      </w:r>
      <w:r w:rsidRPr="244E5CF8" w:rsidR="244E5CF8">
        <w:rPr>
          <w:rFonts w:ascii="Times New Roman" w:hAnsi="Times New Roman" w:eastAsia="Times New Roman" w:cs="Times New Roman"/>
        </w:rPr>
        <w:t>Nellis</w:t>
      </w:r>
      <w:r w:rsidRPr="244E5CF8" w:rsidR="244E5CF8">
        <w:rPr>
          <w:rFonts w:ascii="Times New Roman" w:hAnsi="Times New Roman" w:eastAsia="Times New Roman" w:cs="Times New Roman"/>
        </w:rPr>
        <w:t xml:space="preserve"> will be lead; F. </w:t>
      </w:r>
      <w:r w:rsidRPr="244E5CF8" w:rsidR="244E5CF8">
        <w:rPr>
          <w:rFonts w:ascii="Times New Roman" w:hAnsi="Times New Roman" w:eastAsia="Times New Roman" w:cs="Times New Roman"/>
        </w:rPr>
        <w:t>Gmeindl</w:t>
      </w:r>
      <w:r w:rsidRPr="244E5CF8" w:rsidR="244E5CF8">
        <w:rPr>
          <w:rFonts w:ascii="Times New Roman" w:hAnsi="Times New Roman" w:eastAsia="Times New Roman" w:cs="Times New Roman"/>
        </w:rPr>
        <w:t xml:space="preserve"> </w:t>
      </w:r>
      <w:r w:rsidRPr="244E5CF8" w:rsidR="244E5CF8">
        <w:rPr>
          <w:rFonts w:ascii="Times New Roman" w:hAnsi="Times New Roman" w:eastAsia="Times New Roman" w:cs="Times New Roman"/>
        </w:rPr>
        <w:t xml:space="preserve">and D. </w:t>
      </w:r>
      <w:r w:rsidRPr="244E5CF8" w:rsidR="244E5CF8">
        <w:rPr>
          <w:rFonts w:ascii="Times New Roman" w:hAnsi="Times New Roman" w:eastAsia="Times New Roman" w:cs="Times New Roman"/>
        </w:rPr>
        <w:t>Springston</w:t>
      </w:r>
      <w:r w:rsidRPr="244E5CF8" w:rsidR="244E5CF8">
        <w:rPr>
          <w:rFonts w:ascii="Times New Roman" w:hAnsi="Times New Roman" w:eastAsia="Times New Roman" w:cs="Times New Roman"/>
        </w:rPr>
        <w:t xml:space="preserve"> will be part</w:t>
      </w:r>
      <w:r w:rsidRPr="244E5CF8" w:rsidR="244E5CF8">
        <w:rPr>
          <w:rFonts w:ascii="Times New Roman" w:hAnsi="Times New Roman" w:eastAsia="Times New Roman" w:cs="Times New Roman"/>
        </w:rPr>
        <w:t xml:space="preserve">; approach Jing Zhang and </w:t>
      </w:r>
      <w:r w:rsidRPr="244E5CF8" w:rsidR="244E5CF8">
        <w:rPr>
          <w:rFonts w:ascii="Times New Roman" w:hAnsi="Times New Roman" w:eastAsia="Times New Roman" w:cs="Times New Roman"/>
        </w:rPr>
        <w:t>Christiaan</w:t>
      </w:r>
      <w:r w:rsidRPr="244E5CF8" w:rsidR="244E5CF8">
        <w:rPr>
          <w:rFonts w:ascii="Times New Roman" w:hAnsi="Times New Roman" w:eastAsia="Times New Roman" w:cs="Times New Roman"/>
        </w:rPr>
        <w:t xml:space="preserve"> </w:t>
      </w:r>
      <w:r w:rsidRPr="244E5CF8" w:rsidR="244E5CF8">
        <w:rPr>
          <w:rFonts w:ascii="Times New Roman" w:hAnsi="Times New Roman" w:eastAsia="Times New Roman" w:cs="Times New Roman"/>
        </w:rPr>
        <w:t>Abildso</w:t>
      </w:r>
      <w:r w:rsidRPr="244E5CF8" w:rsidR="244E5CF8">
        <w:rPr>
          <w:rFonts w:ascii="Times New Roman" w:hAnsi="Times New Roman" w:eastAsia="Times New Roman" w:cs="Times New Roman"/>
        </w:rPr>
        <w:t xml:space="preserve"> as well.</w:t>
      </w:r>
      <w:r w:rsidRPr="244E5CF8" w:rsidR="244E5CF8">
        <w:rPr>
          <w:rFonts w:ascii="Times New Roman" w:hAnsi="Times New Roman" w:eastAsia="Times New Roman" w:cs="Times New Roman"/>
        </w:rPr>
        <w:t xml:space="preserve"> Explore</w:t>
      </w:r>
      <w:r w:rsidRPr="244E5CF8" w:rsidR="244E5CF8">
        <w:rPr>
          <w:rFonts w:ascii="Times New Roman" w:hAnsi="Times New Roman" w:eastAsia="Times New Roman" w:cs="Times New Roman"/>
        </w:rPr>
        <w:t xml:space="preserve"> using </w:t>
      </w:r>
      <w:r w:rsidRPr="244E5CF8" w:rsidR="244E5CF8">
        <w:rPr>
          <w:rFonts w:ascii="Times New Roman" w:hAnsi="Times New Roman" w:eastAsia="Times New Roman" w:cs="Times New Roman"/>
        </w:rPr>
        <w:t>Strava</w:t>
      </w:r>
      <w:r w:rsidRPr="244E5CF8" w:rsidR="244E5CF8">
        <w:rPr>
          <w:rFonts w:ascii="Times New Roman" w:hAnsi="Times New Roman" w:eastAsia="Times New Roman" w:cs="Times New Roman"/>
        </w:rPr>
        <w:t xml:space="preserve"> (or similar) technology to create a different </w:t>
      </w:r>
      <w:r w:rsidRPr="244E5CF8" w:rsidR="244E5CF8">
        <w:rPr>
          <w:rFonts w:ascii="Times New Roman" w:hAnsi="Times New Roman" w:eastAsia="Times New Roman" w:cs="Times New Roman"/>
        </w:rPr>
        <w:t xml:space="preserve">map </w:t>
      </w:r>
      <w:r w:rsidRPr="244E5CF8" w:rsidR="244E5CF8">
        <w:rPr>
          <w:rFonts w:ascii="Times New Roman" w:hAnsi="Times New Roman" w:eastAsia="Times New Roman" w:cs="Times New Roman"/>
        </w:rPr>
        <w:t xml:space="preserve">style or format </w:t>
      </w:r>
      <w:r w:rsidRPr="244E5CF8" w:rsidR="244E5CF8">
        <w:rPr>
          <w:rFonts w:ascii="Times New Roman" w:hAnsi="Times New Roman" w:eastAsia="Times New Roman" w:cs="Times New Roman"/>
        </w:rPr>
        <w:t>ba</w:t>
      </w:r>
      <w:r w:rsidRPr="244E5CF8" w:rsidR="244E5CF8">
        <w:rPr>
          <w:rFonts w:ascii="Times New Roman" w:hAnsi="Times New Roman" w:eastAsia="Times New Roman" w:cs="Times New Roman"/>
        </w:rPr>
        <w:t>sed on frequently used routes; how can we use this map as a way to</w:t>
      </w:r>
      <w:r w:rsidRPr="244E5CF8" w:rsidR="244E5CF8">
        <w:rPr>
          <w:rFonts w:ascii="Times New Roman" w:hAnsi="Times New Roman" w:eastAsia="Times New Roman" w:cs="Times New Roman"/>
        </w:rPr>
        <w:t xml:space="preserve"> bring in or encourage novice c</w:t>
      </w:r>
      <w:r w:rsidRPr="244E5CF8" w:rsidR="244E5CF8">
        <w:rPr>
          <w:rFonts w:ascii="Times New Roman" w:hAnsi="Times New Roman" w:eastAsia="Times New Roman" w:cs="Times New Roman"/>
        </w:rPr>
        <w:t>yclists to bike around Morgantown?</w:t>
      </w:r>
    </w:p>
    <w:p w:rsidR="00190029" w:rsidP="00190029" w:rsidRDefault="00190029" w14:paraId="59A5544B" w14:textId="287CE7F8">
      <w:pPr>
        <w:pStyle w:val="ListParagraph"/>
        <w:numPr>
          <w:ilvl w:val="0"/>
          <w:numId w:val="3"/>
        </w:numPr>
        <w:spacing w:line="240" w:lineRule="auto"/>
        <w:rPr>
          <w:rFonts w:ascii="Times New Roman" w:hAnsi="Times New Roman" w:cs="Times New Roman"/>
        </w:rPr>
      </w:pPr>
      <w:r>
        <w:rPr>
          <w:rFonts w:ascii="Times New Roman" w:hAnsi="Times New Roman" w:cs="Times New Roman"/>
        </w:rPr>
        <w:t>Productivity Tools</w:t>
      </w:r>
    </w:p>
    <w:p w:rsidR="00190029" w:rsidP="00190029" w:rsidRDefault="00190029" w14:paraId="369FB8AF" w14:textId="6B18B83B">
      <w:pPr>
        <w:pStyle w:val="ListParagraph"/>
        <w:numPr>
          <w:ilvl w:val="1"/>
          <w:numId w:val="3"/>
        </w:numPr>
        <w:spacing w:line="240" w:lineRule="auto"/>
        <w:rPr>
          <w:rFonts w:ascii="Times New Roman" w:hAnsi="Times New Roman" w:cs="Times New Roman"/>
        </w:rPr>
      </w:pPr>
      <w:r>
        <w:rPr>
          <w:rFonts w:ascii="Times New Roman" w:hAnsi="Times New Roman" w:cs="Times New Roman"/>
        </w:rPr>
        <w:t xml:space="preserve">Due to time constraints, this discussion was tabled. </w:t>
      </w:r>
      <w:r w:rsidR="00607F8E">
        <w:rPr>
          <w:rFonts w:ascii="Times New Roman" w:hAnsi="Times New Roman" w:cs="Times New Roman"/>
        </w:rPr>
        <w:t>D. Gatlin will explore and select something to try out, probably Asana</w:t>
      </w:r>
      <w:r w:rsidR="00EA16FD">
        <w:rPr>
          <w:rFonts w:ascii="Times New Roman" w:hAnsi="Times New Roman" w:cs="Times New Roman"/>
        </w:rPr>
        <w:t xml:space="preserve">. </w:t>
      </w:r>
      <w:r w:rsidR="00607F8E">
        <w:rPr>
          <w:rFonts w:ascii="Times New Roman" w:hAnsi="Times New Roman" w:cs="Times New Roman"/>
        </w:rPr>
        <w:t xml:space="preserve">Goal is to move away from doing so many things through email. </w:t>
      </w:r>
    </w:p>
    <w:p w:rsidR="00D454F3" w:rsidP="00D454F3" w:rsidRDefault="00D454F3" w14:paraId="2CA3DABB" w14:textId="2334A86C">
      <w:pPr>
        <w:pStyle w:val="ListParagraph"/>
        <w:numPr>
          <w:ilvl w:val="0"/>
          <w:numId w:val="3"/>
        </w:numPr>
        <w:spacing w:line="240" w:lineRule="auto"/>
        <w:rPr>
          <w:rFonts w:ascii="Times New Roman" w:hAnsi="Times New Roman" w:cs="Times New Roman"/>
        </w:rPr>
      </w:pPr>
      <w:r>
        <w:rPr>
          <w:rFonts w:ascii="Times New Roman" w:hAnsi="Times New Roman" w:cs="Times New Roman"/>
        </w:rPr>
        <w:t>Bicycle Ride-up Accommodations at Commercial Entities</w:t>
      </w:r>
    </w:p>
    <w:p w:rsidR="00FA68A6" w:rsidP="00FA68A6" w:rsidRDefault="00FA68A6" w14:paraId="690B0F1A" w14:textId="6A35C39B">
      <w:pPr>
        <w:pStyle w:val="ListParagraph"/>
        <w:numPr>
          <w:ilvl w:val="1"/>
          <w:numId w:val="3"/>
        </w:numPr>
        <w:spacing w:line="240" w:lineRule="auto"/>
        <w:rPr>
          <w:rFonts w:ascii="Times New Roman" w:hAnsi="Times New Roman" w:cs="Times New Roman"/>
        </w:rPr>
      </w:pPr>
      <w:r>
        <w:rPr>
          <w:rFonts w:ascii="Times New Roman" w:hAnsi="Times New Roman" w:cs="Times New Roman"/>
        </w:rPr>
        <w:t xml:space="preserve">D. </w:t>
      </w:r>
      <w:proofErr w:type="spellStart"/>
      <w:r>
        <w:rPr>
          <w:rFonts w:ascii="Times New Roman" w:hAnsi="Times New Roman" w:cs="Times New Roman"/>
        </w:rPr>
        <w:t>Springston</w:t>
      </w:r>
      <w:proofErr w:type="spellEnd"/>
      <w:r>
        <w:rPr>
          <w:rFonts w:ascii="Times New Roman" w:hAnsi="Times New Roman" w:cs="Times New Roman"/>
        </w:rPr>
        <w:t xml:space="preserve"> discussed his experiences as a cyclist using the drive through window for banking. He was informed that the bank has a policy against serving cyclists in drive through windows. He has been discussing this with bank staff further, and it seems there is no formal written policy, but it is not their practice to se</w:t>
      </w:r>
      <w:r w:rsidR="00805F5A">
        <w:rPr>
          <w:rFonts w:ascii="Times New Roman" w:hAnsi="Times New Roman" w:cs="Times New Roman"/>
        </w:rPr>
        <w:t>rve cyclists at drive through windows due to perceived liability concerns.</w:t>
      </w:r>
      <w:r w:rsidR="00D10D33">
        <w:rPr>
          <w:rFonts w:ascii="Times New Roman" w:hAnsi="Times New Roman" w:cs="Times New Roman"/>
        </w:rPr>
        <w:t xml:space="preserve"> D. </w:t>
      </w:r>
      <w:proofErr w:type="spellStart"/>
      <w:r w:rsidR="00D10D33">
        <w:rPr>
          <w:rFonts w:ascii="Times New Roman" w:hAnsi="Times New Roman" w:cs="Times New Roman"/>
        </w:rPr>
        <w:t>Springston</w:t>
      </w:r>
      <w:proofErr w:type="spellEnd"/>
      <w:r w:rsidR="00CE0D1F">
        <w:rPr>
          <w:rFonts w:ascii="Times New Roman" w:hAnsi="Times New Roman" w:cs="Times New Roman"/>
        </w:rPr>
        <w:t xml:space="preserve"> will handle the </w:t>
      </w:r>
      <w:r w:rsidR="00CE0D1F">
        <w:rPr>
          <w:rFonts w:ascii="Times New Roman" w:hAnsi="Times New Roman" w:cs="Times New Roman"/>
        </w:rPr>
        <w:lastRenderedPageBreak/>
        <w:t xml:space="preserve">response </w:t>
      </w:r>
      <w:r w:rsidR="00EE3403">
        <w:rPr>
          <w:rFonts w:ascii="Times New Roman" w:hAnsi="Times New Roman" w:cs="Times New Roman"/>
        </w:rPr>
        <w:t xml:space="preserve">to this </w:t>
      </w:r>
      <w:r w:rsidR="00CE0D1F">
        <w:rPr>
          <w:rFonts w:ascii="Times New Roman" w:hAnsi="Times New Roman" w:cs="Times New Roman"/>
        </w:rPr>
        <w:t>as a cyclist and bank patron, not as a representative of the Bicycle Board, but requested feedback on his draft response. Bicycle Board m</w:t>
      </w:r>
      <w:r w:rsidR="00E81E3D">
        <w:rPr>
          <w:rFonts w:ascii="Times New Roman" w:hAnsi="Times New Roman" w:cs="Times New Roman"/>
        </w:rPr>
        <w:t xml:space="preserve">embers may offer thoughts to D. </w:t>
      </w:r>
      <w:proofErr w:type="spellStart"/>
      <w:r w:rsidR="00E81E3D">
        <w:rPr>
          <w:rFonts w:ascii="Times New Roman" w:hAnsi="Times New Roman" w:cs="Times New Roman"/>
        </w:rPr>
        <w:t>Springston</w:t>
      </w:r>
      <w:proofErr w:type="spellEnd"/>
      <w:r w:rsidR="00CE0D1F">
        <w:rPr>
          <w:rFonts w:ascii="Times New Roman" w:hAnsi="Times New Roman" w:cs="Times New Roman"/>
        </w:rPr>
        <w:t xml:space="preserve"> and he will </w:t>
      </w:r>
      <w:r w:rsidR="00EE3403">
        <w:rPr>
          <w:rFonts w:ascii="Times New Roman" w:hAnsi="Times New Roman" w:cs="Times New Roman"/>
        </w:rPr>
        <w:t xml:space="preserve">communicate with bank staff. </w:t>
      </w:r>
    </w:p>
    <w:p w:rsidR="009D71B2" w:rsidP="009D71B2" w:rsidRDefault="009D71B2" w14:paraId="780637E8" w14:textId="6DC61889">
      <w:pPr>
        <w:pStyle w:val="ListParagraph"/>
        <w:numPr>
          <w:ilvl w:val="0"/>
          <w:numId w:val="3"/>
        </w:numPr>
        <w:spacing w:line="240" w:lineRule="auto"/>
        <w:rPr>
          <w:rFonts w:ascii="Times New Roman" w:hAnsi="Times New Roman" w:cs="Times New Roman"/>
        </w:rPr>
      </w:pPr>
      <w:r>
        <w:rPr>
          <w:rFonts w:ascii="Times New Roman" w:hAnsi="Times New Roman" w:cs="Times New Roman"/>
        </w:rPr>
        <w:t>Hosting 2017 West Virginia Bike Summit</w:t>
      </w:r>
    </w:p>
    <w:p w:rsidR="009D71B2" w:rsidP="009D71B2" w:rsidRDefault="009D71B2" w14:paraId="0197DB3F" w14:textId="41898A2A">
      <w:pPr>
        <w:pStyle w:val="ListParagraph"/>
        <w:numPr>
          <w:ilvl w:val="1"/>
          <w:numId w:val="3"/>
        </w:numPr>
        <w:spacing w:line="240" w:lineRule="auto"/>
        <w:rPr>
          <w:rFonts w:ascii="Times New Roman" w:hAnsi="Times New Roman" w:cs="Times New Roman"/>
        </w:rPr>
      </w:pPr>
      <w:r>
        <w:rPr>
          <w:rFonts w:ascii="Times New Roman" w:hAnsi="Times New Roman" w:cs="Times New Roman"/>
        </w:rPr>
        <w:t>D. Gatlin and C. Hunt had a call with Kasey Russell, head of WV Connecting Communities (WVCC), to discuss hosting the 2017 WV Bike Summit and to ask if the Bicycle Board would like to be a partner in a “local lead” capacity.</w:t>
      </w:r>
    </w:p>
    <w:p w:rsidR="009D71B2" w:rsidP="009D71B2" w:rsidRDefault="009D71B2" w14:paraId="1F6099D1" w14:textId="3A9BF0C4">
      <w:pPr>
        <w:pStyle w:val="ListParagraph"/>
        <w:numPr>
          <w:ilvl w:val="2"/>
          <w:numId w:val="3"/>
        </w:numPr>
        <w:spacing w:line="240" w:lineRule="auto"/>
        <w:rPr>
          <w:rFonts w:ascii="Times New Roman" w:hAnsi="Times New Roman" w:cs="Times New Roman"/>
        </w:rPr>
      </w:pPr>
      <w:r>
        <w:rPr>
          <w:rFonts w:ascii="Times New Roman" w:hAnsi="Times New Roman" w:cs="Times New Roman"/>
        </w:rPr>
        <w:t>Date – September 2017, likely a Sunday-Monday; exact dates TBD</w:t>
      </w:r>
    </w:p>
    <w:p w:rsidR="00BA743C" w:rsidP="00B32A91" w:rsidRDefault="009D71B2" w14:paraId="397CF860" w14:textId="7418487E">
      <w:pPr>
        <w:pStyle w:val="ListParagraph"/>
        <w:numPr>
          <w:ilvl w:val="2"/>
          <w:numId w:val="3"/>
        </w:numPr>
        <w:spacing w:line="240" w:lineRule="auto"/>
        <w:rPr>
          <w:rFonts w:ascii="Times New Roman" w:hAnsi="Times New Roman" w:cs="Times New Roman"/>
        </w:rPr>
      </w:pPr>
      <w:r w:rsidRPr="00B32A91">
        <w:rPr>
          <w:rFonts w:ascii="Times New Roman" w:hAnsi="Times New Roman" w:cs="Times New Roman"/>
        </w:rPr>
        <w:t>B</w:t>
      </w:r>
      <w:r w:rsidR="00FE6210">
        <w:rPr>
          <w:rFonts w:ascii="Times New Roman" w:hAnsi="Times New Roman" w:cs="Times New Roman"/>
        </w:rPr>
        <w:t xml:space="preserve">icycle </w:t>
      </w:r>
      <w:r w:rsidRPr="00B32A91">
        <w:rPr>
          <w:rFonts w:ascii="Times New Roman" w:hAnsi="Times New Roman" w:cs="Times New Roman"/>
        </w:rPr>
        <w:t>B</w:t>
      </w:r>
      <w:r w:rsidR="00FE6210">
        <w:rPr>
          <w:rFonts w:ascii="Times New Roman" w:hAnsi="Times New Roman" w:cs="Times New Roman"/>
        </w:rPr>
        <w:t>oard</w:t>
      </w:r>
      <w:r w:rsidRPr="00B32A91">
        <w:rPr>
          <w:rFonts w:ascii="Times New Roman" w:hAnsi="Times New Roman" w:cs="Times New Roman"/>
        </w:rPr>
        <w:t xml:space="preserve"> Role – suggest possible venues; promote the event; share any speaker and/or workshop ideas; </w:t>
      </w:r>
      <w:r w:rsidRPr="00B32A91" w:rsidR="00B32A91">
        <w:rPr>
          <w:rFonts w:ascii="Times New Roman" w:hAnsi="Times New Roman" w:cs="Times New Roman"/>
        </w:rPr>
        <w:t xml:space="preserve">share ideas for outcomes or takeaways that would be of value; and </w:t>
      </w:r>
      <w:r w:rsidRPr="00B32A91">
        <w:rPr>
          <w:rFonts w:ascii="Times New Roman" w:hAnsi="Times New Roman" w:cs="Times New Roman"/>
        </w:rPr>
        <w:t xml:space="preserve">plan and lead local rides, specifically highlighting good and poor infrastructure.  </w:t>
      </w:r>
    </w:p>
    <w:p w:rsidR="00583D37" w:rsidP="00583D37" w:rsidRDefault="00494779" w14:paraId="3448F84D" w14:textId="7C3B150D">
      <w:pPr>
        <w:pStyle w:val="ListParagraph"/>
        <w:numPr>
          <w:ilvl w:val="1"/>
          <w:numId w:val="3"/>
        </w:numPr>
        <w:spacing w:line="240" w:lineRule="auto"/>
        <w:rPr>
          <w:rFonts w:ascii="Times New Roman" w:hAnsi="Times New Roman" w:cs="Times New Roman"/>
        </w:rPr>
      </w:pPr>
      <w:r>
        <w:rPr>
          <w:rFonts w:ascii="Times New Roman" w:hAnsi="Times New Roman" w:cs="Times New Roman"/>
        </w:rPr>
        <w:t xml:space="preserve">D. </w:t>
      </w:r>
      <w:proofErr w:type="spellStart"/>
      <w:r>
        <w:rPr>
          <w:rFonts w:ascii="Times New Roman" w:hAnsi="Times New Roman" w:cs="Times New Roman"/>
        </w:rPr>
        <w:t>Springston</w:t>
      </w:r>
      <w:proofErr w:type="spellEnd"/>
      <w:r>
        <w:rPr>
          <w:rFonts w:ascii="Times New Roman" w:hAnsi="Times New Roman" w:cs="Times New Roman"/>
        </w:rPr>
        <w:t xml:space="preserve"> suggests putting together an MOU to clarify roles and help keep thi</w:t>
      </w:r>
      <w:r w:rsidR="00583D37">
        <w:rPr>
          <w:rFonts w:ascii="Times New Roman" w:hAnsi="Times New Roman" w:cs="Times New Roman"/>
        </w:rPr>
        <w:t xml:space="preserve">ngs moving in case of turnover. </w:t>
      </w:r>
    </w:p>
    <w:p w:rsidR="00583D37" w:rsidP="00583D37" w:rsidRDefault="00583D37" w14:paraId="7BC97FDC" w14:textId="45AA115A">
      <w:pPr>
        <w:pStyle w:val="ListParagraph"/>
        <w:numPr>
          <w:ilvl w:val="1"/>
          <w:numId w:val="3"/>
        </w:numPr>
        <w:spacing w:line="240" w:lineRule="auto"/>
        <w:rPr>
          <w:rFonts w:ascii="Times New Roman" w:hAnsi="Times New Roman" w:cs="Times New Roman"/>
        </w:rPr>
      </w:pPr>
      <w:r>
        <w:rPr>
          <w:rFonts w:ascii="Times New Roman" w:hAnsi="Times New Roman" w:cs="Times New Roman"/>
        </w:rPr>
        <w:t xml:space="preserve">H. </w:t>
      </w:r>
      <w:proofErr w:type="spellStart"/>
      <w:r>
        <w:rPr>
          <w:rFonts w:ascii="Times New Roman" w:hAnsi="Times New Roman" w:cs="Times New Roman"/>
        </w:rPr>
        <w:t>Grandon</w:t>
      </w:r>
      <w:proofErr w:type="spellEnd"/>
      <w:r>
        <w:rPr>
          <w:rFonts w:ascii="Times New Roman" w:hAnsi="Times New Roman" w:cs="Times New Roman"/>
        </w:rPr>
        <w:t xml:space="preserve"> moves we host the 2017 Bike Summit in Morgantown and help WVCC as a local partner. B. Ricketts seconds. Majority in favor, one person abstains. Motion carried.</w:t>
      </w:r>
    </w:p>
    <w:p w:rsidR="00583D37" w:rsidP="0FDAD05C" w:rsidRDefault="00583D37" w14:paraId="14CADDC2" w14:textId="4508162D">
      <w:pPr>
        <w:pStyle w:val="ListParagraph"/>
        <w:numPr>
          <w:ilvl w:val="1"/>
          <w:numId w:val="3"/>
        </w:numPr>
        <w:spacing w:line="240" w:lineRule="auto"/>
        <w:rPr>
          <w:rFonts w:ascii="Times New Roman" w:hAnsi="Times New Roman" w:eastAsia="Times New Roman" w:cs="Times New Roman"/>
        </w:rPr>
      </w:pPr>
      <w:r w:rsidRPr="0FDAD05C" w:rsidR="0FDAD05C">
        <w:rPr>
          <w:rFonts w:ascii="Times New Roman" w:hAnsi="Times New Roman" w:eastAsia="Times New Roman" w:cs="Times New Roman"/>
        </w:rPr>
        <w:t xml:space="preserve">The tentative date of September 2017 </w:t>
      </w:r>
      <w:r w:rsidRPr="0FDAD05C" w:rsidR="0FDAD05C">
        <w:rPr>
          <w:rFonts w:ascii="Times New Roman" w:hAnsi="Times New Roman" w:eastAsia="Times New Roman" w:cs="Times New Roman"/>
        </w:rPr>
        <w:t>gives</w:t>
      </w:r>
      <w:r w:rsidRPr="0FDAD05C" w:rsidR="0FDAD05C">
        <w:rPr>
          <w:rFonts w:ascii="Times New Roman" w:hAnsi="Times New Roman" w:eastAsia="Times New Roman" w:cs="Times New Roman"/>
        </w:rPr>
        <w:t xml:space="preserve"> the Bicycle Board</w:t>
      </w:r>
      <w:r w:rsidRPr="0FDAD05C" w:rsidR="0FDAD05C">
        <w:rPr>
          <w:rFonts w:ascii="Times New Roman" w:hAnsi="Times New Roman" w:eastAsia="Times New Roman" w:cs="Times New Roman"/>
        </w:rPr>
        <w:t xml:space="preserve"> </w:t>
      </w:r>
      <w:r w:rsidRPr="0FDAD05C" w:rsidR="0FDAD05C">
        <w:rPr>
          <w:rFonts w:ascii="Times New Roman" w:hAnsi="Times New Roman" w:eastAsia="Times New Roman" w:cs="Times New Roman"/>
        </w:rPr>
        <w:t xml:space="preserve">a way to </w:t>
      </w:r>
      <w:r w:rsidRPr="0FDAD05C" w:rsidR="0FDAD05C">
        <w:rPr>
          <w:rFonts w:ascii="Times New Roman" w:hAnsi="Times New Roman" w:eastAsia="Times New Roman" w:cs="Times New Roman"/>
        </w:rPr>
        <w:t xml:space="preserve">approach </w:t>
      </w:r>
      <w:r w:rsidRPr="0FDAD05C" w:rsidR="0FDAD05C">
        <w:rPr>
          <w:rFonts w:ascii="Times New Roman" w:hAnsi="Times New Roman" w:eastAsia="Times New Roman" w:cs="Times New Roman"/>
        </w:rPr>
        <w:t xml:space="preserve">the </w:t>
      </w:r>
      <w:r w:rsidRPr="0FDAD05C" w:rsidR="0FDAD05C">
        <w:rPr>
          <w:rFonts w:ascii="Times New Roman" w:hAnsi="Times New Roman" w:eastAsia="Times New Roman" w:cs="Times New Roman"/>
        </w:rPr>
        <w:t>Engineering</w:t>
      </w:r>
      <w:r w:rsidRPr="0FDAD05C" w:rsidR="0FDAD05C">
        <w:rPr>
          <w:rFonts w:ascii="Times New Roman" w:hAnsi="Times New Roman" w:eastAsia="Times New Roman" w:cs="Times New Roman"/>
        </w:rPr>
        <w:t xml:space="preserve"> Department</w:t>
      </w:r>
      <w:r w:rsidRPr="0FDAD05C" w:rsidR="0FDAD05C">
        <w:rPr>
          <w:rFonts w:ascii="Times New Roman" w:hAnsi="Times New Roman" w:eastAsia="Times New Roman" w:cs="Times New Roman"/>
        </w:rPr>
        <w:t xml:space="preserve"> and</w:t>
      </w:r>
      <w:r w:rsidRPr="0FDAD05C" w:rsidR="0FDAD05C">
        <w:rPr>
          <w:rFonts w:ascii="Times New Roman" w:hAnsi="Times New Roman" w:eastAsia="Times New Roman" w:cs="Times New Roman"/>
        </w:rPr>
        <w:t xml:space="preserve"> work backward on a ti</w:t>
      </w:r>
      <w:r w:rsidRPr="0FDAD05C" w:rsidR="0FDAD05C">
        <w:rPr>
          <w:rFonts w:ascii="Times New Roman" w:hAnsi="Times New Roman" w:eastAsia="Times New Roman" w:cs="Times New Roman"/>
        </w:rPr>
        <w:t xml:space="preserve">meline for outstanding projects; let’s continue to think about the “What’s in it for us?” angle as we plan. </w:t>
      </w:r>
    </w:p>
    <w:p w:rsidR="0FDAD05C" w:rsidP="0FDAD05C" w:rsidRDefault="0FDAD05C" w14:noSpellErr="1" w14:paraId="6AC98FEF" w14:textId="27E912D9">
      <w:pPr>
        <w:pStyle w:val="ListParagraph"/>
        <w:numPr>
          <w:ilvl w:val="0"/>
          <w:numId w:val="3"/>
        </w:numPr>
        <w:spacing w:line="240" w:lineRule="auto"/>
        <w:rPr>
          <w:rFonts w:ascii="Times New Roman" w:hAnsi="Times New Roman" w:eastAsia="Times New Roman" w:cs="Times New Roman" w:asciiTheme="minorAscii" w:hAnsiTheme="minorAscii" w:eastAsiaTheme="minorAscii" w:cstheme="minorAscii"/>
          <w:sz w:val="22"/>
          <w:szCs w:val="22"/>
        </w:rPr>
      </w:pPr>
      <w:r w:rsidRPr="0FDAD05C" w:rsidR="0FDAD05C">
        <w:rPr>
          <w:rFonts w:ascii="Times New Roman" w:hAnsi="Times New Roman" w:eastAsia="Times New Roman" w:cs="Times New Roman"/>
        </w:rPr>
        <w:t>Cycling Classes with WVU</w:t>
      </w:r>
    </w:p>
    <w:p w:rsidR="0FDAD05C" w:rsidP="0FDAD05C" w:rsidRDefault="0FDAD05C" w14:noSpellErr="1" w14:paraId="32A54D58" w14:textId="119C3CAB">
      <w:pPr>
        <w:pStyle w:val="ListParagraph"/>
        <w:numPr>
          <w:ilvl w:val="1"/>
          <w:numId w:val="3"/>
        </w:numPr>
        <w:spacing w:line="240" w:lineRule="auto"/>
        <w:rPr>
          <w:rFonts w:ascii="Times New Roman" w:hAnsi="Times New Roman" w:eastAsia="Times New Roman" w:cs="Times New Roman" w:asciiTheme="minorAscii" w:hAnsiTheme="minorAscii" w:eastAsiaTheme="minorAscii" w:cstheme="minorAscii"/>
          <w:sz w:val="22"/>
          <w:szCs w:val="22"/>
        </w:rPr>
      </w:pPr>
      <w:r w:rsidRPr="0FDAD05C" w:rsidR="0FDAD05C">
        <w:rPr>
          <w:rFonts w:ascii="Times New Roman" w:hAnsi="Times New Roman" w:eastAsia="Times New Roman" w:cs="Times New Roman"/>
        </w:rPr>
        <w:t xml:space="preserve">D. Gatlin brought this item up </w:t>
      </w:r>
      <w:r w:rsidRPr="0FDAD05C" w:rsidR="0FDAD05C">
        <w:rPr>
          <w:rFonts w:ascii="Times New Roman" w:hAnsi="Times New Roman" w:eastAsia="Times New Roman" w:cs="Times New Roman"/>
        </w:rPr>
        <w:t>and apologized for not having time to list it in the agenda;</w:t>
      </w:r>
      <w:r w:rsidRPr="0FDAD05C" w:rsidR="0FDAD05C">
        <w:rPr>
          <w:rFonts w:ascii="Times New Roman" w:hAnsi="Times New Roman" w:eastAsia="Times New Roman" w:cs="Times New Roman"/>
        </w:rPr>
        <w:t xml:space="preserve"> it came b</w:t>
      </w:r>
      <w:r w:rsidRPr="0FDAD05C" w:rsidR="0FDAD05C">
        <w:rPr>
          <w:rFonts w:ascii="Times New Roman" w:hAnsi="Times New Roman" w:eastAsia="Times New Roman" w:cs="Times New Roman"/>
        </w:rPr>
        <w:t xml:space="preserve">y email too recently. </w:t>
      </w:r>
      <w:r w:rsidRPr="0FDAD05C" w:rsidR="0FDAD05C">
        <w:rPr>
          <w:rFonts w:ascii="Times New Roman" w:hAnsi="Times New Roman" w:eastAsia="Times New Roman" w:cs="Times New Roman"/>
        </w:rPr>
        <w:t>The Bike Board and WVU have an MOU in place for</w:t>
      </w:r>
      <w:r w:rsidRPr="0FDAD05C" w:rsidR="0FDAD05C">
        <w:rPr>
          <w:rFonts w:ascii="Times New Roman" w:hAnsi="Times New Roman" w:eastAsia="Times New Roman" w:cs="Times New Roman"/>
        </w:rPr>
        <w:t xml:space="preserve"> cycling classes through WVU.</w:t>
      </w:r>
    </w:p>
    <w:p w:rsidR="0FDAD05C" w:rsidP="0FDAD05C" w:rsidRDefault="0FDAD05C" w14:noSpellErr="1" w14:paraId="68C4C280" w14:textId="3F97E65E">
      <w:pPr>
        <w:pStyle w:val="ListParagraph"/>
        <w:numPr>
          <w:ilvl w:val="2"/>
          <w:numId w:val="3"/>
        </w:numPr>
        <w:spacing w:line="240" w:lineRule="auto"/>
        <w:rPr>
          <w:rFonts w:ascii="Times New Roman" w:hAnsi="Times New Roman" w:eastAsia="Times New Roman" w:cs="Times New Roman" w:asciiTheme="minorAscii" w:hAnsiTheme="minorAscii" w:eastAsiaTheme="minorAscii" w:cstheme="minorAscii"/>
          <w:sz w:val="22"/>
          <w:szCs w:val="22"/>
        </w:rPr>
      </w:pPr>
      <w:r w:rsidRPr="0FDAD05C" w:rsidR="0FDAD05C">
        <w:rPr>
          <w:rFonts w:ascii="Times New Roman" w:hAnsi="Times New Roman" w:eastAsia="Times New Roman" w:cs="Times New Roman"/>
        </w:rPr>
        <w:t xml:space="preserve">By MOU, must be taught by a League certified instructor; certified instructors are </w:t>
      </w:r>
      <w:r w:rsidRPr="0FDAD05C" w:rsidR="0FDAD05C">
        <w:rPr>
          <w:rFonts w:ascii="Times New Roman" w:hAnsi="Times New Roman" w:eastAsia="Times New Roman" w:cs="Times New Roman"/>
        </w:rPr>
        <w:t>Marilyn, Gunnar, Frank and Jing – are they available and interested?</w:t>
      </w:r>
    </w:p>
    <w:p w:rsidR="0FDAD05C" w:rsidP="0FDAD05C" w:rsidRDefault="0FDAD05C" w14:noSpellErr="1" w14:paraId="1C31D48A" w14:textId="6D2C04B2">
      <w:pPr>
        <w:pStyle w:val="ListParagraph"/>
        <w:numPr>
          <w:ilvl w:val="2"/>
          <w:numId w:val="3"/>
        </w:numPr>
        <w:spacing w:line="240" w:lineRule="auto"/>
        <w:rPr>
          <w:rFonts w:ascii="Times New Roman" w:hAnsi="Times New Roman" w:eastAsia="Times New Roman" w:cs="Times New Roman" w:asciiTheme="minorAscii" w:hAnsiTheme="minorAscii" w:eastAsiaTheme="minorAscii" w:cstheme="minorAscii"/>
          <w:sz w:val="22"/>
          <w:szCs w:val="22"/>
        </w:rPr>
      </w:pPr>
      <w:r w:rsidRPr="0FDAD05C" w:rsidR="0FDAD05C">
        <w:rPr>
          <w:rFonts w:ascii="Times New Roman" w:hAnsi="Times New Roman" w:eastAsia="Times New Roman" w:cs="Times New Roman"/>
        </w:rPr>
        <w:t>Funding is available for instructors to teach this fall</w:t>
      </w:r>
    </w:p>
    <w:p w:rsidR="0FDAD05C" w:rsidP="0FDAD05C" w:rsidRDefault="0FDAD05C" w14:noSpellErr="1" w14:paraId="746FE6BE" w14:textId="6006E0EA">
      <w:pPr>
        <w:pStyle w:val="ListParagraph"/>
        <w:numPr>
          <w:ilvl w:val="2"/>
          <w:numId w:val="3"/>
        </w:numPr>
        <w:spacing w:line="240" w:lineRule="auto"/>
        <w:rPr>
          <w:rFonts w:ascii="Times New Roman" w:hAnsi="Times New Roman" w:eastAsia="Times New Roman" w:cs="Times New Roman" w:asciiTheme="minorAscii" w:hAnsiTheme="minorAscii" w:eastAsiaTheme="minorAscii" w:cstheme="minorAscii"/>
          <w:sz w:val="22"/>
          <w:szCs w:val="22"/>
        </w:rPr>
      </w:pPr>
      <w:r w:rsidRPr="0FDAD05C" w:rsidR="0FDAD05C">
        <w:rPr>
          <w:rFonts w:ascii="Times New Roman" w:hAnsi="Times New Roman" w:eastAsia="Times New Roman" w:cs="Times New Roman"/>
        </w:rPr>
        <w:t>Curriculum is flexible</w:t>
      </w:r>
    </w:p>
    <w:p w:rsidR="0FDAD05C" w:rsidP="0FDAD05C" w:rsidRDefault="0FDAD05C" w14:noSpellErr="1" w14:paraId="5CACF798" w14:textId="08F42E20">
      <w:pPr>
        <w:pStyle w:val="ListParagraph"/>
        <w:numPr>
          <w:ilvl w:val="1"/>
          <w:numId w:val="3"/>
        </w:numPr>
        <w:spacing w:line="240" w:lineRule="auto"/>
        <w:rPr>
          <w:rFonts w:ascii="Times New Roman" w:hAnsi="Times New Roman" w:eastAsia="Times New Roman" w:cs="Times New Roman" w:asciiTheme="minorAscii" w:hAnsiTheme="minorAscii" w:eastAsiaTheme="minorAscii" w:cstheme="minorAscii"/>
          <w:sz w:val="22"/>
          <w:szCs w:val="22"/>
        </w:rPr>
      </w:pPr>
      <w:r w:rsidRPr="0FDAD05C" w:rsidR="0FDAD05C">
        <w:rPr>
          <w:rFonts w:ascii="Times New Roman" w:hAnsi="Times New Roman" w:eastAsia="Times New Roman" w:cs="Times New Roman"/>
        </w:rPr>
        <w:t>D. Gatlin and F. Gmeindl will communicate with WVU about offering these classes this fall; due to short turnaround, this may be a relatively small or informal class in fall, with a goal of having 1 or 2 more Bike Board members complete their instructor certification in 2016 so we can accommodate a larger class size</w:t>
      </w:r>
      <w:r w:rsidRPr="0FDAD05C" w:rsidR="0FDAD05C">
        <w:rPr>
          <w:rFonts w:ascii="Times New Roman" w:hAnsi="Times New Roman" w:eastAsia="Times New Roman" w:cs="Times New Roman"/>
        </w:rPr>
        <w:t xml:space="preserve"> in the spring semester.</w:t>
      </w:r>
    </w:p>
    <w:p w:rsidR="00C645E7" w:rsidP="0FDAD05C" w:rsidRDefault="00C645E7" w14:paraId="725AFA82" w14:noSpellErr="1" w14:textId="795FF4DB">
      <w:pPr>
        <w:pStyle w:val="ListParagraph"/>
        <w:numPr>
          <w:ilvl w:val="0"/>
          <w:numId w:val="3"/>
        </w:numPr>
        <w:spacing w:line="240" w:lineRule="auto"/>
        <w:rPr>
          <w:rFonts w:ascii="Times New Roman" w:hAnsi="Times New Roman" w:eastAsia="Times New Roman" w:cs="Times New Roman"/>
        </w:rPr>
      </w:pPr>
      <w:r w:rsidRPr="3D2A5005" w:rsidR="3D2A5005">
        <w:rPr>
          <w:rFonts w:ascii="Times New Roman" w:hAnsi="Times New Roman" w:eastAsia="Times New Roman" w:cs="Times New Roman"/>
        </w:rPr>
        <w:t>Open Action Item Review</w:t>
      </w:r>
    </w:p>
    <w:p w:rsidR="00C645E7" w:rsidP="3D2A5005" w:rsidRDefault="00C645E7" w14:paraId="2E3E7829" w14:noSpellErr="1" w14:textId="1BD9176D">
      <w:pPr>
        <w:pStyle w:val="ListParagraph"/>
        <w:numPr>
          <w:ilvl w:val="1"/>
          <w:numId w:val="3"/>
        </w:numPr>
        <w:spacing w:line="240" w:lineRule="auto"/>
        <w:rPr>
          <w:rFonts w:ascii="Times New Roman" w:hAnsi="Times New Roman" w:eastAsia="Times New Roman" w:cs="Times New Roman"/>
        </w:rPr>
      </w:pPr>
      <w:r w:rsidRPr="3D2A5005" w:rsidR="3D2A5005">
        <w:rPr>
          <w:rFonts w:ascii="Times New Roman" w:hAnsi="Times New Roman" w:eastAsia="Times New Roman" w:cs="Times New Roman"/>
        </w:rPr>
        <w:t xml:space="preserve">Item numbers </w:t>
      </w:r>
      <w:r w:rsidRPr="3D2A5005" w:rsidR="3D2A5005">
        <w:rPr>
          <w:rFonts w:ascii="Times New Roman" w:hAnsi="Times New Roman" w:eastAsia="Times New Roman" w:cs="Times New Roman"/>
        </w:rPr>
        <w:t>closed: 30 (July 4</w:t>
      </w:r>
      <w:r w:rsidRPr="3D2A5005" w:rsidR="3D2A5005">
        <w:rPr>
          <w:rFonts w:ascii="Times New Roman" w:hAnsi="Times New Roman" w:eastAsia="Times New Roman" w:cs="Times New Roman"/>
          <w:vertAlign w:val="superscript"/>
        </w:rPr>
        <w:t>th</w:t>
      </w:r>
      <w:r w:rsidRPr="3D2A5005" w:rsidR="3D2A5005">
        <w:rPr>
          <w:rFonts w:ascii="Times New Roman" w:hAnsi="Times New Roman" w:eastAsia="Times New Roman" w:cs="Times New Roman"/>
        </w:rPr>
        <w:t xml:space="preserve"> parade)</w:t>
      </w:r>
    </w:p>
    <w:p w:rsidR="3D2A5005" w:rsidP="3D2A5005" w:rsidRDefault="3D2A5005" w14:noSpellErr="1" w14:paraId="2D81E4D1" w14:textId="59CB62CF">
      <w:pPr>
        <w:pStyle w:val="ListParagraph"/>
        <w:numPr>
          <w:ilvl w:val="1"/>
          <w:numId w:val="3"/>
        </w:numPr>
        <w:spacing w:line="240" w:lineRule="auto"/>
        <w:rPr>
          <w:rFonts w:ascii="Times New Roman" w:hAnsi="Times New Roman" w:eastAsia="Times New Roman" w:cs="Times New Roman"/>
        </w:rPr>
      </w:pPr>
      <w:r w:rsidRPr="3D2A5005" w:rsidR="3D2A5005">
        <w:rPr>
          <w:rFonts w:ascii="Times New Roman" w:hAnsi="Times New Roman" w:eastAsia="Times New Roman" w:cs="Times New Roman"/>
        </w:rPr>
        <w:t xml:space="preserve">Item numbers, due dates adjusted: </w:t>
      </w:r>
      <w:r w:rsidRPr="3D2A5005" w:rsidR="3D2A5005">
        <w:rPr>
          <w:rFonts w:ascii="Times New Roman" w:hAnsi="Times New Roman" w:eastAsia="Times New Roman" w:cs="Times New Roman"/>
        </w:rPr>
        <w:t>4 (BFC application); 17 (bike parking ordinance); 21 (engineering); 25 (Safe Communities); 31 (GSO grant); 36 (adjacent communities cooperation); 38 (schedule); 44 (usage data); 46 (website additions); 47 (sharrows stickers)</w:t>
      </w:r>
    </w:p>
    <w:p w:rsidR="00C645E7" w:rsidP="0FDAD05C" w:rsidRDefault="00C645E7" w14:paraId="377326F6" w14:textId="54715A01">
      <w:pPr>
        <w:pStyle w:val="ListParagraph"/>
        <w:numPr>
          <w:ilvl w:val="0"/>
          <w:numId w:val="3"/>
        </w:numPr>
        <w:spacing w:line="240" w:lineRule="auto"/>
        <w:rPr>
          <w:rFonts w:ascii="Times New Roman" w:hAnsi="Times New Roman" w:eastAsia="Times New Roman" w:cs="Times New Roman"/>
        </w:rPr>
      </w:pPr>
      <w:r w:rsidRPr="0FDAD05C" w:rsidR="0FDAD05C">
        <w:rPr>
          <w:rFonts w:ascii="Times New Roman" w:hAnsi="Times New Roman" w:eastAsia="Times New Roman" w:cs="Times New Roman"/>
        </w:rPr>
        <w:t>New Action Items</w:t>
      </w:r>
    </w:p>
    <w:p w:rsidRPr="00C645E7" w:rsidR="00C645E7" w:rsidP="00C645E7" w:rsidRDefault="00C645E7" w14:paraId="41617FD1" w14:textId="0652126F">
      <w:pPr>
        <w:pStyle w:val="ListParagraph"/>
        <w:numPr>
          <w:ilvl w:val="1"/>
          <w:numId w:val="3"/>
        </w:numPr>
        <w:spacing w:line="240" w:lineRule="auto"/>
        <w:rPr>
          <w:rFonts w:ascii="Times New Roman" w:hAnsi="Times New Roman" w:cs="Times New Roman"/>
        </w:rPr>
      </w:pPr>
      <w:r w:rsidRPr="00C645E7">
        <w:rPr>
          <w:rFonts w:ascii="Times New Roman" w:hAnsi="Times New Roman" w:cs="Times New Roman"/>
        </w:rPr>
        <w:t>Christina will post about the Planning Commission meeting on the Bike Morgantown Facebook page – 7/12</w:t>
      </w:r>
    </w:p>
    <w:p w:rsidRPr="00C645E7" w:rsidR="00C645E7" w:rsidP="00C645E7" w:rsidRDefault="00C645E7" w14:paraId="116C6457" w14:textId="57E662FE">
      <w:pPr>
        <w:pStyle w:val="ListParagraph"/>
        <w:numPr>
          <w:ilvl w:val="1"/>
          <w:numId w:val="3"/>
        </w:numPr>
        <w:spacing w:line="240" w:lineRule="auto"/>
        <w:rPr>
          <w:rFonts w:ascii="Times New Roman" w:hAnsi="Times New Roman" w:cs="Times New Roman"/>
        </w:rPr>
      </w:pPr>
      <w:r w:rsidRPr="00C645E7">
        <w:rPr>
          <w:rFonts w:ascii="Times New Roman" w:hAnsi="Times New Roman" w:cs="Times New Roman"/>
        </w:rPr>
        <w:t>Everyone who can – attend the Planning Commission meeting and show support for the bicycle parking ordinance – 7/14</w:t>
      </w:r>
    </w:p>
    <w:p w:rsidRPr="00C645E7" w:rsidR="00C645E7" w:rsidP="00C645E7" w:rsidRDefault="00C645E7" w14:paraId="32BE5767" w14:textId="3BC934F9">
      <w:pPr>
        <w:pStyle w:val="ListParagraph"/>
        <w:numPr>
          <w:ilvl w:val="1"/>
          <w:numId w:val="3"/>
        </w:numPr>
        <w:rPr>
          <w:rFonts w:ascii="Times New Roman" w:hAnsi="Times New Roman" w:cs="Times New Roman"/>
        </w:rPr>
      </w:pPr>
      <w:r w:rsidRPr="00C645E7">
        <w:rPr>
          <w:rFonts w:ascii="Times New Roman" w:hAnsi="Times New Roman" w:cs="Times New Roman"/>
        </w:rPr>
        <w:t>Drew</w:t>
      </w:r>
      <w:r>
        <w:rPr>
          <w:rFonts w:ascii="Times New Roman" w:hAnsi="Times New Roman" w:cs="Times New Roman"/>
        </w:rPr>
        <w:t xml:space="preserve"> or Chip </w:t>
      </w:r>
      <w:r w:rsidRPr="00C645E7">
        <w:rPr>
          <w:rFonts w:ascii="Times New Roman" w:hAnsi="Times New Roman" w:cs="Times New Roman"/>
        </w:rPr>
        <w:t>will meet with Jeff</w:t>
      </w:r>
      <w:r>
        <w:rPr>
          <w:rFonts w:ascii="Times New Roman" w:hAnsi="Times New Roman" w:cs="Times New Roman"/>
        </w:rPr>
        <w:t xml:space="preserve"> </w:t>
      </w:r>
      <w:proofErr w:type="spellStart"/>
      <w:r>
        <w:rPr>
          <w:rFonts w:ascii="Times New Roman" w:hAnsi="Times New Roman" w:cs="Times New Roman"/>
        </w:rPr>
        <w:t>Mikorski</w:t>
      </w:r>
      <w:proofErr w:type="spellEnd"/>
      <w:r w:rsidRPr="00C645E7">
        <w:rPr>
          <w:rFonts w:ascii="Times New Roman" w:hAnsi="Times New Roman" w:cs="Times New Roman"/>
        </w:rPr>
        <w:t xml:space="preserve"> – 7/14</w:t>
      </w:r>
    </w:p>
    <w:p w:rsidR="00C645E7" w:rsidP="00C645E7" w:rsidRDefault="00C645E7" w14:paraId="53D182C8" w14:textId="77777777">
      <w:pPr>
        <w:pStyle w:val="ListParagraph"/>
        <w:numPr>
          <w:ilvl w:val="1"/>
          <w:numId w:val="3"/>
        </w:numPr>
        <w:rPr>
          <w:rFonts w:ascii="Times New Roman" w:hAnsi="Times New Roman" w:cs="Times New Roman"/>
        </w:rPr>
      </w:pPr>
      <w:r>
        <w:rPr>
          <w:rFonts w:ascii="Times New Roman" w:hAnsi="Times New Roman" w:cs="Times New Roman"/>
        </w:rPr>
        <w:t xml:space="preserve">Map use request: </w:t>
      </w:r>
      <w:r w:rsidRPr="00C645E7">
        <w:rPr>
          <w:rFonts w:ascii="Times New Roman" w:hAnsi="Times New Roman" w:cs="Times New Roman"/>
        </w:rPr>
        <w:t>Drew will reply to</w:t>
      </w:r>
      <w:r>
        <w:rPr>
          <w:rFonts w:ascii="Times New Roman" w:hAnsi="Times New Roman" w:cs="Times New Roman"/>
        </w:rPr>
        <w:t xml:space="preserve"> his CVB/marketing firm contact and copy</w:t>
      </w:r>
      <w:r w:rsidRPr="00C645E7">
        <w:rPr>
          <w:rFonts w:ascii="Times New Roman" w:hAnsi="Times New Roman" w:cs="Times New Roman"/>
        </w:rPr>
        <w:t xml:space="preserve"> Jonathan</w:t>
      </w:r>
      <w:r>
        <w:rPr>
          <w:rFonts w:ascii="Times New Roman" w:hAnsi="Times New Roman" w:cs="Times New Roman"/>
        </w:rPr>
        <w:t xml:space="preserve"> N.</w:t>
      </w:r>
      <w:r w:rsidRPr="00C645E7">
        <w:rPr>
          <w:rFonts w:ascii="Times New Roman" w:hAnsi="Times New Roman" w:cs="Times New Roman"/>
        </w:rPr>
        <w:t xml:space="preserve"> and Harry so they can see the discussion – 7/8</w:t>
      </w:r>
    </w:p>
    <w:p w:rsidRPr="00C8653F" w:rsidR="00C645E7" w:rsidP="00C8653F" w:rsidRDefault="00C645E7" w14:paraId="4B2BCFA7" w14:textId="63266343">
      <w:pPr>
        <w:pStyle w:val="ListParagraph"/>
        <w:numPr>
          <w:ilvl w:val="1"/>
          <w:numId w:val="3"/>
        </w:numPr>
        <w:rPr>
          <w:rFonts w:ascii="Times New Roman" w:hAnsi="Times New Roman" w:cs="Times New Roman"/>
        </w:rPr>
      </w:pPr>
      <w:r w:rsidRPr="00C645E7">
        <w:rPr>
          <w:rFonts w:ascii="Times New Roman" w:hAnsi="Times New Roman" w:cs="Times New Roman"/>
        </w:rPr>
        <w:t xml:space="preserve">Map working group </w:t>
      </w:r>
      <w:r>
        <w:rPr>
          <w:rFonts w:ascii="Times New Roman" w:hAnsi="Times New Roman" w:cs="Times New Roman"/>
        </w:rPr>
        <w:t xml:space="preserve">(Jonathan N., Harry, Frank) will report back on </w:t>
      </w:r>
      <w:r w:rsidR="00C8653F">
        <w:rPr>
          <w:rFonts w:ascii="Times New Roman" w:hAnsi="Times New Roman" w:cs="Times New Roman"/>
        </w:rPr>
        <w:t>adding a disclaimer and allowing the map to be used by the CVB</w:t>
      </w:r>
      <w:r w:rsidRPr="00C645E7" w:rsidR="00C8653F">
        <w:rPr>
          <w:rFonts w:ascii="Times New Roman" w:hAnsi="Times New Roman" w:cs="Times New Roman"/>
        </w:rPr>
        <w:t>– 7/12</w:t>
      </w:r>
    </w:p>
    <w:p w:rsidRPr="00C645E7" w:rsidR="00C645E7" w:rsidP="00C645E7" w:rsidRDefault="00C645E7" w14:paraId="6ACA0D36" w14:textId="03A6295D">
      <w:pPr>
        <w:pStyle w:val="ListParagraph"/>
        <w:numPr>
          <w:ilvl w:val="1"/>
          <w:numId w:val="3"/>
        </w:numPr>
        <w:rPr>
          <w:rFonts w:ascii="Times New Roman" w:hAnsi="Times New Roman" w:cs="Times New Roman"/>
        </w:rPr>
      </w:pPr>
      <w:r w:rsidRPr="00C645E7">
        <w:rPr>
          <w:rFonts w:ascii="Times New Roman" w:hAnsi="Times New Roman" w:cs="Times New Roman"/>
        </w:rPr>
        <w:t>Der</w:t>
      </w:r>
      <w:r w:rsidR="00C8653F">
        <w:rPr>
          <w:rFonts w:ascii="Times New Roman" w:hAnsi="Times New Roman" w:cs="Times New Roman"/>
        </w:rPr>
        <w:t>ek will send draft reply to bank out to everyone</w:t>
      </w:r>
      <w:r w:rsidRPr="00C645E7">
        <w:rPr>
          <w:rFonts w:ascii="Times New Roman" w:hAnsi="Times New Roman" w:cs="Times New Roman"/>
        </w:rPr>
        <w:t xml:space="preserve"> for additional ideas/input – 7/13</w:t>
      </w:r>
    </w:p>
    <w:p w:rsidRPr="00C645E7" w:rsidR="00C645E7" w:rsidP="00C645E7" w:rsidRDefault="00C645E7" w14:paraId="6469BEC3" w14:textId="3D4E6A6D">
      <w:pPr>
        <w:pStyle w:val="ListParagraph"/>
        <w:numPr>
          <w:ilvl w:val="1"/>
          <w:numId w:val="3"/>
        </w:numPr>
        <w:rPr>
          <w:rFonts w:ascii="Times New Roman" w:hAnsi="Times New Roman" w:cs="Times New Roman"/>
        </w:rPr>
      </w:pPr>
      <w:r w:rsidRPr="00C645E7">
        <w:rPr>
          <w:rFonts w:ascii="Times New Roman" w:hAnsi="Times New Roman" w:cs="Times New Roman"/>
        </w:rPr>
        <w:t xml:space="preserve">Frank will copy </w:t>
      </w:r>
      <w:r w:rsidR="00C8653F">
        <w:rPr>
          <w:rFonts w:ascii="Times New Roman" w:hAnsi="Times New Roman" w:cs="Times New Roman"/>
        </w:rPr>
        <w:t xml:space="preserve">the Bike Board </w:t>
      </w:r>
      <w:r w:rsidRPr="00C645E7">
        <w:rPr>
          <w:rFonts w:ascii="Times New Roman" w:hAnsi="Times New Roman" w:cs="Times New Roman"/>
        </w:rPr>
        <w:t>on</w:t>
      </w:r>
      <w:r w:rsidR="00C8653F">
        <w:rPr>
          <w:rFonts w:ascii="Times New Roman" w:hAnsi="Times New Roman" w:cs="Times New Roman"/>
        </w:rPr>
        <w:t xml:space="preserve"> an</w:t>
      </w:r>
      <w:r w:rsidRPr="00C645E7">
        <w:rPr>
          <w:rFonts w:ascii="Times New Roman" w:hAnsi="Times New Roman" w:cs="Times New Roman"/>
        </w:rPr>
        <w:t xml:space="preserve"> email from Ken</w:t>
      </w:r>
      <w:r w:rsidR="00C8653F">
        <w:rPr>
          <w:rFonts w:ascii="Times New Roman" w:hAnsi="Times New Roman" w:cs="Times New Roman"/>
        </w:rPr>
        <w:t xml:space="preserve"> re: precedents of cyclists using drive </w:t>
      </w:r>
      <w:proofErr w:type="spellStart"/>
      <w:r w:rsidR="00C8653F">
        <w:rPr>
          <w:rFonts w:ascii="Times New Roman" w:hAnsi="Times New Roman" w:cs="Times New Roman"/>
        </w:rPr>
        <w:t>throughs</w:t>
      </w:r>
      <w:proofErr w:type="spellEnd"/>
      <w:r w:rsidRPr="00C645E7">
        <w:rPr>
          <w:rFonts w:ascii="Times New Roman" w:hAnsi="Times New Roman" w:cs="Times New Roman"/>
        </w:rPr>
        <w:t xml:space="preserve"> – 7/8 </w:t>
      </w:r>
    </w:p>
    <w:p w:rsidR="00C645E7" w:rsidP="00C645E7" w:rsidRDefault="00C645E7" w14:paraId="47C81947" w14:textId="746A64F6">
      <w:pPr>
        <w:pStyle w:val="ListParagraph"/>
        <w:numPr>
          <w:ilvl w:val="1"/>
          <w:numId w:val="3"/>
        </w:numPr>
        <w:rPr>
          <w:rFonts w:ascii="Times New Roman" w:hAnsi="Times New Roman" w:cs="Times New Roman"/>
        </w:rPr>
      </w:pPr>
      <w:r w:rsidRPr="00C645E7">
        <w:rPr>
          <w:rFonts w:ascii="Times New Roman" w:hAnsi="Times New Roman" w:cs="Times New Roman"/>
        </w:rPr>
        <w:t>Drew will call a BFC committee meeting</w:t>
      </w:r>
      <w:r w:rsidR="00C8653F">
        <w:rPr>
          <w:rFonts w:ascii="Times New Roman" w:hAnsi="Times New Roman" w:cs="Times New Roman"/>
        </w:rPr>
        <w:t xml:space="preserve"> – 7/31</w:t>
      </w:r>
    </w:p>
    <w:p w:rsidR="00C8653F" w:rsidP="00C645E7" w:rsidRDefault="00C8653F" w14:paraId="30653C3F" w14:textId="03B91047">
      <w:pPr>
        <w:pStyle w:val="ListParagraph"/>
        <w:numPr>
          <w:ilvl w:val="1"/>
          <w:numId w:val="3"/>
        </w:numPr>
        <w:rPr>
          <w:rFonts w:ascii="Times New Roman" w:hAnsi="Times New Roman" w:cs="Times New Roman"/>
        </w:rPr>
      </w:pPr>
      <w:r>
        <w:rPr>
          <w:rFonts w:ascii="Times New Roman" w:hAnsi="Times New Roman" w:cs="Times New Roman"/>
        </w:rPr>
        <w:t xml:space="preserve">Christina to email Ella Belling at Mon River Trails Conservancy re: usage data (for BFC) – 7/17 </w:t>
      </w:r>
    </w:p>
    <w:p w:rsidR="00377824" w:rsidP="0FDAD05C" w:rsidRDefault="00377824" w14:paraId="43DD6180" w14:textId="4D1C0624">
      <w:pPr>
        <w:pStyle w:val="ListParagraph"/>
        <w:numPr>
          <w:ilvl w:val="0"/>
          <w:numId w:val="3"/>
        </w:numPr>
        <w:rPr>
          <w:rFonts w:ascii="Times New Roman" w:hAnsi="Times New Roman" w:eastAsia="Times New Roman" w:cs="Times New Roman"/>
        </w:rPr>
      </w:pPr>
      <w:r w:rsidRPr="0FDAD05C" w:rsidR="0FDAD05C">
        <w:rPr>
          <w:rFonts w:ascii="Times New Roman" w:hAnsi="Times New Roman" w:eastAsia="Times New Roman" w:cs="Times New Roman"/>
        </w:rPr>
        <w:t>Closing</w:t>
      </w:r>
    </w:p>
    <w:p w:rsidRPr="00C645E7" w:rsidR="00377824" w:rsidP="00377824" w:rsidRDefault="00377824" w14:paraId="1EF2365B" w14:textId="47247F0D">
      <w:pPr>
        <w:pStyle w:val="ListParagraph"/>
        <w:numPr>
          <w:ilvl w:val="1"/>
          <w:numId w:val="3"/>
        </w:numPr>
        <w:rPr>
          <w:rFonts w:ascii="Times New Roman" w:hAnsi="Times New Roman" w:cs="Times New Roman"/>
        </w:rPr>
      </w:pPr>
      <w:r>
        <w:rPr>
          <w:rFonts w:ascii="Times New Roman" w:hAnsi="Times New Roman" w:cs="Times New Roman"/>
        </w:rPr>
        <w:t>C. Hunt moves to adjourn meeting. B. Ricketts seconds. All in favor. Meeting adjourned at 8:47pm</w:t>
      </w:r>
      <w:bookmarkStart w:name="_GoBack" w:id="0"/>
      <w:bookmarkEnd w:id="0"/>
      <w:r>
        <w:rPr>
          <w:rFonts w:ascii="Times New Roman" w:hAnsi="Times New Roman" w:cs="Times New Roman"/>
        </w:rPr>
        <w:t>.</w:t>
      </w:r>
    </w:p>
    <w:p w:rsidRPr="00C8653F" w:rsidR="00C645E7" w:rsidP="00C8653F" w:rsidRDefault="00C645E7" w14:paraId="608B37BE" w14:textId="77777777">
      <w:pPr>
        <w:spacing w:line="240" w:lineRule="auto"/>
        <w:ind w:left="1080"/>
        <w:rPr>
          <w:rFonts w:ascii="Times New Roman" w:hAnsi="Times New Roman" w:cs="Times New Roman"/>
        </w:rPr>
      </w:pPr>
    </w:p>
    <w:p w:rsidR="00377824" w:rsidRDefault="00377824" w14:paraId="1D769DED" w14:textId="77777777">
      <w:pPr>
        <w:rPr>
          <w:rFonts w:ascii="Times New Roman" w:hAnsi="Times New Roman" w:cs="Times New Roman"/>
        </w:rPr>
      </w:pPr>
    </w:p>
    <w:p w:rsidR="00377824" w:rsidRDefault="00377824" w14:paraId="6A954092" w14:textId="77777777">
      <w:pPr>
        <w:rPr>
          <w:rFonts w:ascii="Times New Roman" w:hAnsi="Times New Roman" w:cs="Times New Roman"/>
        </w:rPr>
      </w:pPr>
    </w:p>
    <w:p w:rsidR="00596B53" w:rsidRDefault="00596B53" w14:paraId="16146B20" w14:textId="77777777">
      <w:pPr>
        <w:rPr>
          <w:rFonts w:ascii="Times New Roman" w:hAnsi="Times New Roman" w:cs="Times New Roman"/>
        </w:rPr>
      </w:pPr>
    </w:p>
    <w:p w:rsidR="00596B53" w:rsidRDefault="00596B53" w14:paraId="285E60CD" w14:textId="6CB28559">
      <w:pPr>
        <w:rPr>
          <w:rFonts w:ascii="Times New Roman" w:hAnsi="Times New Roman" w:cs="Times New Roman"/>
        </w:rPr>
      </w:pPr>
      <w:r>
        <w:rPr>
          <w:rFonts w:ascii="Times New Roman" w:hAnsi="Times New Roman" w:cs="Times New Roman"/>
          <w:b/>
        </w:rPr>
        <w:t>Year to Date Attendance Record</w:t>
      </w:r>
    </w:p>
    <w:p w:rsidR="00BA743C" w:rsidRDefault="00BA743C" w14:paraId="34B9D66C" w14:textId="77777777">
      <w:pPr>
        <w:rPr>
          <w:rFonts w:ascii="Times New Roman" w:hAnsi="Times New Roman" w:cs="Times New Roman"/>
        </w:rPr>
      </w:pPr>
    </w:p>
    <w:tbl>
      <w:tblPr>
        <w:tblStyle w:val="TableGrid"/>
        <w:tblW w:w="14677" w:type="dxa"/>
        <w:tblLayout w:type="fixed"/>
        <w:tblLook w:val="04A0" w:firstRow="1" w:lastRow="0" w:firstColumn="1" w:lastColumn="0" w:noHBand="0" w:noVBand="1"/>
      </w:tblPr>
      <w:tblGrid>
        <w:gridCol w:w="2683"/>
        <w:gridCol w:w="886"/>
        <w:gridCol w:w="973"/>
        <w:gridCol w:w="995"/>
        <w:gridCol w:w="931"/>
        <w:gridCol w:w="962"/>
        <w:gridCol w:w="939"/>
        <w:gridCol w:w="932"/>
        <w:gridCol w:w="940"/>
        <w:gridCol w:w="945"/>
        <w:gridCol w:w="914"/>
        <w:gridCol w:w="900"/>
        <w:gridCol w:w="794"/>
        <w:gridCol w:w="883"/>
      </w:tblGrid>
      <w:tr w:rsidRPr="00955670" w:rsidR="00955670" w:rsidTr="2EAA9DC5" w14:paraId="580FB694" w14:textId="77777777">
        <w:trPr>
          <w:trHeight w:val="192"/>
        </w:trPr>
        <w:tc>
          <w:tcPr>
            <w:tcW w:w="2683" w:type="dxa"/>
            <w:tcMar/>
            <w:hideMark/>
          </w:tcPr>
          <w:p w:rsidRPr="00955670" w:rsidR="00596B53" w:rsidP="00FF32FB" w:rsidRDefault="00596B53" w14:paraId="6864C487"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b/>
                <w:bCs/>
                <w:sz w:val="20"/>
                <w:szCs w:val="20"/>
              </w:rPr>
              <w:t>Member Name</w:t>
            </w:r>
            <w:r w:rsidRPr="00955670">
              <w:rPr>
                <w:rFonts w:ascii="Times New Roman" w:hAnsi="Times New Roman" w:cs="Times New Roman"/>
                <w:sz w:val="20"/>
                <w:szCs w:val="20"/>
              </w:rPr>
              <w:t> </w:t>
            </w:r>
          </w:p>
        </w:tc>
        <w:tc>
          <w:tcPr>
            <w:tcW w:w="886" w:type="dxa"/>
            <w:tcMar/>
            <w:hideMark/>
          </w:tcPr>
          <w:p w:rsidRPr="00955670" w:rsidR="00596B53" w:rsidP="00FF32FB" w:rsidRDefault="00596B53" w14:paraId="7A0214FB" w14:textId="77777777">
            <w:pPr>
              <w:spacing w:beforeAutospacing="1" w:afterAutospacing="1"/>
              <w:jc w:val="both"/>
              <w:textAlignment w:val="baseline"/>
              <w:rPr>
                <w:rFonts w:ascii="Times New Roman" w:hAnsi="Times New Roman" w:cs="Times New Roman"/>
                <w:sz w:val="12"/>
                <w:szCs w:val="12"/>
              </w:rPr>
            </w:pPr>
            <w:r w:rsidRPr="00955670">
              <w:rPr>
                <w:rFonts w:ascii="Times New Roman" w:hAnsi="Times New Roman" w:cs="Times New Roman"/>
                <w:b/>
                <w:bCs/>
                <w:sz w:val="20"/>
                <w:szCs w:val="20"/>
              </w:rPr>
              <w:t>Jul 15</w:t>
            </w:r>
            <w:r w:rsidRPr="00955670">
              <w:rPr>
                <w:rFonts w:ascii="Times New Roman" w:hAnsi="Times New Roman" w:cs="Times New Roman"/>
                <w:sz w:val="20"/>
                <w:szCs w:val="20"/>
              </w:rPr>
              <w:t> </w:t>
            </w:r>
          </w:p>
        </w:tc>
        <w:tc>
          <w:tcPr>
            <w:tcW w:w="973" w:type="dxa"/>
            <w:tcMar/>
            <w:hideMark/>
          </w:tcPr>
          <w:p w:rsidRPr="00955670" w:rsidR="00596B53" w:rsidP="00FF32FB" w:rsidRDefault="00596B53" w14:paraId="3CEBE4FC" w14:textId="77777777">
            <w:pPr>
              <w:spacing w:beforeAutospacing="1" w:afterAutospacing="1"/>
              <w:jc w:val="both"/>
              <w:textAlignment w:val="baseline"/>
              <w:rPr>
                <w:rFonts w:ascii="Times New Roman" w:hAnsi="Times New Roman" w:cs="Times New Roman"/>
                <w:sz w:val="12"/>
                <w:szCs w:val="12"/>
              </w:rPr>
            </w:pPr>
            <w:r w:rsidRPr="00955670">
              <w:rPr>
                <w:rFonts w:ascii="Times New Roman" w:hAnsi="Times New Roman" w:cs="Times New Roman"/>
                <w:b/>
                <w:bCs/>
                <w:sz w:val="20"/>
                <w:szCs w:val="20"/>
              </w:rPr>
              <w:t>Aug 15</w:t>
            </w:r>
            <w:r w:rsidRPr="00955670">
              <w:rPr>
                <w:rFonts w:ascii="Times New Roman" w:hAnsi="Times New Roman" w:cs="Times New Roman"/>
                <w:sz w:val="20"/>
                <w:szCs w:val="20"/>
              </w:rPr>
              <w:t> </w:t>
            </w:r>
          </w:p>
        </w:tc>
        <w:tc>
          <w:tcPr>
            <w:tcW w:w="995" w:type="dxa"/>
            <w:tcMar/>
            <w:hideMark/>
          </w:tcPr>
          <w:p w:rsidRPr="00955670" w:rsidR="00596B53" w:rsidP="00FF32FB" w:rsidRDefault="00596B53" w14:paraId="40BC5E81" w14:textId="77777777">
            <w:pPr>
              <w:spacing w:beforeAutospacing="1" w:afterAutospacing="1"/>
              <w:jc w:val="both"/>
              <w:textAlignment w:val="baseline"/>
              <w:rPr>
                <w:rFonts w:ascii="Times New Roman" w:hAnsi="Times New Roman" w:cs="Times New Roman"/>
                <w:sz w:val="12"/>
                <w:szCs w:val="12"/>
              </w:rPr>
            </w:pPr>
            <w:r w:rsidRPr="00955670">
              <w:rPr>
                <w:rFonts w:ascii="Times New Roman" w:hAnsi="Times New Roman" w:cs="Times New Roman"/>
                <w:b/>
                <w:bCs/>
                <w:sz w:val="20"/>
                <w:szCs w:val="20"/>
              </w:rPr>
              <w:t>Sept 15</w:t>
            </w:r>
            <w:r w:rsidRPr="00955670">
              <w:rPr>
                <w:rFonts w:ascii="Times New Roman" w:hAnsi="Times New Roman" w:cs="Times New Roman"/>
                <w:sz w:val="20"/>
                <w:szCs w:val="20"/>
              </w:rPr>
              <w:t> </w:t>
            </w:r>
          </w:p>
        </w:tc>
        <w:tc>
          <w:tcPr>
            <w:tcW w:w="931" w:type="dxa"/>
            <w:tcMar/>
            <w:hideMark/>
          </w:tcPr>
          <w:p w:rsidRPr="00955670" w:rsidR="00596B53" w:rsidP="00FF32FB" w:rsidRDefault="00596B53" w14:paraId="1582553B" w14:textId="77777777">
            <w:pPr>
              <w:spacing w:beforeAutospacing="1" w:afterAutospacing="1"/>
              <w:jc w:val="both"/>
              <w:textAlignment w:val="baseline"/>
              <w:rPr>
                <w:rFonts w:ascii="Times New Roman" w:hAnsi="Times New Roman" w:cs="Times New Roman"/>
                <w:sz w:val="12"/>
                <w:szCs w:val="12"/>
              </w:rPr>
            </w:pPr>
            <w:r w:rsidRPr="00955670">
              <w:rPr>
                <w:rFonts w:ascii="Times New Roman" w:hAnsi="Times New Roman" w:cs="Times New Roman"/>
                <w:b/>
                <w:bCs/>
                <w:sz w:val="20"/>
                <w:szCs w:val="20"/>
              </w:rPr>
              <w:t>Oct 15</w:t>
            </w:r>
            <w:r w:rsidRPr="00955670">
              <w:rPr>
                <w:rFonts w:ascii="Times New Roman" w:hAnsi="Times New Roman" w:cs="Times New Roman"/>
                <w:sz w:val="20"/>
                <w:szCs w:val="20"/>
              </w:rPr>
              <w:t> </w:t>
            </w:r>
          </w:p>
        </w:tc>
        <w:tc>
          <w:tcPr>
            <w:tcW w:w="962" w:type="dxa"/>
            <w:tcMar/>
            <w:hideMark/>
          </w:tcPr>
          <w:p w:rsidRPr="00955670" w:rsidR="00596B53" w:rsidP="00FF32FB" w:rsidRDefault="00596B53" w14:paraId="440C6E28" w14:textId="77777777">
            <w:pPr>
              <w:spacing w:beforeAutospacing="1" w:afterAutospacing="1"/>
              <w:jc w:val="both"/>
              <w:textAlignment w:val="baseline"/>
              <w:rPr>
                <w:rFonts w:ascii="Times New Roman" w:hAnsi="Times New Roman" w:cs="Times New Roman"/>
                <w:sz w:val="12"/>
                <w:szCs w:val="12"/>
              </w:rPr>
            </w:pPr>
            <w:r w:rsidRPr="00955670">
              <w:rPr>
                <w:rFonts w:ascii="Times New Roman" w:hAnsi="Times New Roman" w:cs="Times New Roman"/>
                <w:b/>
                <w:bCs/>
                <w:sz w:val="20"/>
                <w:szCs w:val="20"/>
              </w:rPr>
              <w:t>Nov 15</w:t>
            </w:r>
            <w:r w:rsidRPr="00955670">
              <w:rPr>
                <w:rFonts w:ascii="Times New Roman" w:hAnsi="Times New Roman" w:cs="Times New Roman"/>
                <w:sz w:val="20"/>
                <w:szCs w:val="20"/>
              </w:rPr>
              <w:t> </w:t>
            </w:r>
          </w:p>
        </w:tc>
        <w:tc>
          <w:tcPr>
            <w:tcW w:w="939" w:type="dxa"/>
            <w:tcMar/>
            <w:hideMark/>
          </w:tcPr>
          <w:p w:rsidRPr="00955670" w:rsidR="00596B53" w:rsidP="00FF32FB" w:rsidRDefault="00596B53" w14:paraId="2BEAD770" w14:textId="77777777">
            <w:pPr>
              <w:spacing w:beforeAutospacing="1" w:afterAutospacing="1"/>
              <w:jc w:val="both"/>
              <w:textAlignment w:val="baseline"/>
              <w:rPr>
                <w:rFonts w:ascii="Times New Roman" w:hAnsi="Times New Roman" w:cs="Times New Roman"/>
                <w:sz w:val="12"/>
                <w:szCs w:val="12"/>
              </w:rPr>
            </w:pPr>
            <w:r w:rsidRPr="00955670">
              <w:rPr>
                <w:rFonts w:ascii="Times New Roman" w:hAnsi="Times New Roman" w:cs="Times New Roman"/>
                <w:b/>
                <w:bCs/>
                <w:sz w:val="20"/>
                <w:szCs w:val="20"/>
              </w:rPr>
              <w:t>Dec 15</w:t>
            </w:r>
            <w:r w:rsidRPr="00955670">
              <w:rPr>
                <w:rFonts w:ascii="Times New Roman" w:hAnsi="Times New Roman" w:cs="Times New Roman"/>
                <w:sz w:val="20"/>
                <w:szCs w:val="20"/>
              </w:rPr>
              <w:t> </w:t>
            </w:r>
          </w:p>
        </w:tc>
        <w:tc>
          <w:tcPr>
            <w:tcW w:w="932" w:type="dxa"/>
            <w:tcMar/>
            <w:hideMark/>
          </w:tcPr>
          <w:p w:rsidRPr="00955670" w:rsidR="00596B53" w:rsidP="00FF32FB" w:rsidRDefault="00596B53" w14:paraId="6B57B488" w14:textId="77777777">
            <w:pPr>
              <w:spacing w:beforeAutospacing="1" w:afterAutospacing="1"/>
              <w:jc w:val="both"/>
              <w:textAlignment w:val="baseline"/>
              <w:rPr>
                <w:rFonts w:ascii="Times New Roman" w:hAnsi="Times New Roman" w:cs="Times New Roman"/>
                <w:sz w:val="12"/>
                <w:szCs w:val="12"/>
              </w:rPr>
            </w:pPr>
            <w:r w:rsidRPr="00955670">
              <w:rPr>
                <w:rFonts w:ascii="Times New Roman" w:hAnsi="Times New Roman" w:cs="Times New Roman"/>
                <w:b/>
                <w:bCs/>
                <w:sz w:val="20"/>
                <w:szCs w:val="20"/>
              </w:rPr>
              <w:t>Jan 16</w:t>
            </w:r>
            <w:r w:rsidRPr="00955670">
              <w:rPr>
                <w:rFonts w:ascii="Times New Roman" w:hAnsi="Times New Roman" w:cs="Times New Roman"/>
                <w:sz w:val="20"/>
                <w:szCs w:val="20"/>
              </w:rPr>
              <w:t> </w:t>
            </w:r>
          </w:p>
        </w:tc>
        <w:tc>
          <w:tcPr>
            <w:tcW w:w="940" w:type="dxa"/>
            <w:tcMar/>
            <w:hideMark/>
          </w:tcPr>
          <w:p w:rsidRPr="00955670" w:rsidR="00596B53" w:rsidP="00FF32FB" w:rsidRDefault="00596B53" w14:paraId="1EB5C53C" w14:textId="77777777">
            <w:pPr>
              <w:spacing w:beforeAutospacing="1" w:afterAutospacing="1"/>
              <w:jc w:val="both"/>
              <w:textAlignment w:val="baseline"/>
              <w:rPr>
                <w:rFonts w:ascii="Times New Roman" w:hAnsi="Times New Roman" w:cs="Times New Roman"/>
                <w:sz w:val="12"/>
                <w:szCs w:val="12"/>
              </w:rPr>
            </w:pPr>
            <w:r w:rsidRPr="00955670">
              <w:rPr>
                <w:rFonts w:ascii="Times New Roman" w:hAnsi="Times New Roman" w:cs="Times New Roman"/>
                <w:b/>
                <w:bCs/>
                <w:sz w:val="20"/>
                <w:szCs w:val="20"/>
              </w:rPr>
              <w:t>Feb 16</w:t>
            </w:r>
            <w:r w:rsidRPr="00955670">
              <w:rPr>
                <w:rFonts w:ascii="Times New Roman" w:hAnsi="Times New Roman" w:cs="Times New Roman"/>
                <w:sz w:val="20"/>
                <w:szCs w:val="20"/>
              </w:rPr>
              <w:t> </w:t>
            </w:r>
          </w:p>
        </w:tc>
        <w:tc>
          <w:tcPr>
            <w:tcW w:w="945" w:type="dxa"/>
            <w:tcMar/>
            <w:hideMark/>
          </w:tcPr>
          <w:p w:rsidRPr="00955670" w:rsidR="00596B53" w:rsidP="00FF32FB" w:rsidRDefault="00596B53" w14:paraId="3E5C6424" w14:textId="1034E140">
            <w:pPr>
              <w:spacing w:beforeAutospacing="1" w:afterAutospacing="1"/>
              <w:jc w:val="both"/>
              <w:textAlignment w:val="baseline"/>
              <w:rPr>
                <w:rFonts w:ascii="Times New Roman" w:hAnsi="Times New Roman" w:cs="Times New Roman"/>
                <w:sz w:val="12"/>
                <w:szCs w:val="12"/>
              </w:rPr>
            </w:pPr>
            <w:r w:rsidRPr="00955670">
              <w:rPr>
                <w:rFonts w:ascii="Times New Roman" w:hAnsi="Times New Roman" w:cs="Times New Roman"/>
                <w:b/>
                <w:bCs/>
                <w:sz w:val="20"/>
                <w:szCs w:val="20"/>
              </w:rPr>
              <w:t>Mar 16</w:t>
            </w:r>
          </w:p>
        </w:tc>
        <w:tc>
          <w:tcPr>
            <w:tcW w:w="914" w:type="dxa"/>
            <w:tcMar/>
            <w:hideMark/>
          </w:tcPr>
          <w:p w:rsidRPr="00955670" w:rsidR="00596B53" w:rsidP="00FF32FB" w:rsidRDefault="00596B53" w14:paraId="797A8EA5" w14:textId="57B213F0">
            <w:pPr>
              <w:spacing w:beforeAutospacing="1" w:afterAutospacing="1"/>
              <w:jc w:val="both"/>
              <w:textAlignment w:val="baseline"/>
              <w:rPr>
                <w:rFonts w:ascii="Times New Roman" w:hAnsi="Times New Roman" w:cs="Times New Roman"/>
                <w:sz w:val="12"/>
                <w:szCs w:val="12"/>
              </w:rPr>
            </w:pPr>
            <w:r w:rsidRPr="00955670">
              <w:rPr>
                <w:rFonts w:ascii="Times New Roman" w:hAnsi="Times New Roman" w:cs="Times New Roman"/>
                <w:b/>
                <w:bCs/>
                <w:sz w:val="20"/>
                <w:szCs w:val="20"/>
              </w:rPr>
              <w:t>Apr 16</w:t>
            </w:r>
          </w:p>
        </w:tc>
        <w:tc>
          <w:tcPr>
            <w:tcW w:w="900" w:type="dxa"/>
            <w:tcMar/>
          </w:tcPr>
          <w:p w:rsidRPr="00955670" w:rsidR="00596B53" w:rsidP="00FF32FB" w:rsidRDefault="00596B53" w14:paraId="6DBF3A69" w14:textId="77777777">
            <w:pPr>
              <w:spacing w:beforeAutospacing="1" w:afterAutospacing="1"/>
              <w:jc w:val="both"/>
              <w:textAlignment w:val="baseline"/>
              <w:rPr>
                <w:rFonts w:ascii="Times New Roman" w:hAnsi="Times New Roman" w:cs="Times New Roman"/>
                <w:b/>
                <w:bCs/>
                <w:sz w:val="20"/>
                <w:szCs w:val="20"/>
              </w:rPr>
            </w:pPr>
            <w:r w:rsidRPr="00955670">
              <w:rPr>
                <w:rFonts w:ascii="Times New Roman" w:hAnsi="Times New Roman" w:cs="Times New Roman"/>
                <w:b/>
                <w:bCs/>
                <w:sz w:val="20"/>
                <w:szCs w:val="20"/>
              </w:rPr>
              <w:t>May 16</w:t>
            </w:r>
          </w:p>
        </w:tc>
        <w:tc>
          <w:tcPr>
            <w:tcW w:w="794" w:type="dxa"/>
            <w:tcMar/>
          </w:tcPr>
          <w:p w:rsidRPr="00955670" w:rsidR="00596B53" w:rsidP="00FF32FB" w:rsidRDefault="00596B53" w14:paraId="7C9FD2BD" w14:textId="06E99524">
            <w:pPr>
              <w:spacing w:beforeAutospacing="1" w:afterAutospacing="1"/>
              <w:jc w:val="both"/>
              <w:textAlignment w:val="baseline"/>
              <w:rPr>
                <w:rFonts w:ascii="Times New Roman" w:hAnsi="Times New Roman" w:cs="Times New Roman"/>
                <w:b/>
                <w:bCs/>
                <w:sz w:val="20"/>
                <w:szCs w:val="20"/>
              </w:rPr>
            </w:pPr>
            <w:r w:rsidRPr="00955670">
              <w:rPr>
                <w:rFonts w:ascii="Times New Roman" w:hAnsi="Times New Roman" w:cs="Times New Roman"/>
                <w:b/>
                <w:bCs/>
                <w:sz w:val="20"/>
                <w:szCs w:val="20"/>
              </w:rPr>
              <w:t>Jun 16</w:t>
            </w:r>
          </w:p>
        </w:tc>
        <w:tc>
          <w:tcPr>
            <w:tcW w:w="883" w:type="dxa"/>
            <w:tcMar/>
          </w:tcPr>
          <w:p w:rsidRPr="00955670" w:rsidR="00596B53" w:rsidP="00FF32FB" w:rsidRDefault="00596B53" w14:paraId="5C30D2B1" w14:textId="396AD595">
            <w:pPr>
              <w:spacing w:beforeAutospacing="1" w:afterAutospacing="1"/>
              <w:jc w:val="both"/>
              <w:textAlignment w:val="baseline"/>
              <w:rPr>
                <w:rFonts w:ascii="Times New Roman" w:hAnsi="Times New Roman" w:cs="Times New Roman"/>
                <w:b/>
                <w:bCs/>
                <w:sz w:val="20"/>
                <w:szCs w:val="20"/>
              </w:rPr>
            </w:pPr>
            <w:r w:rsidRPr="00955670">
              <w:rPr>
                <w:rFonts w:ascii="Times New Roman" w:hAnsi="Times New Roman" w:cs="Times New Roman"/>
                <w:b/>
                <w:bCs/>
                <w:sz w:val="20"/>
                <w:szCs w:val="20"/>
              </w:rPr>
              <w:t>Jul 16</w:t>
            </w:r>
          </w:p>
        </w:tc>
      </w:tr>
      <w:tr w:rsidRPr="00955670" w:rsidR="00955670" w:rsidTr="2EAA9DC5" w14:paraId="04E22F74" w14:textId="77777777">
        <w:trPr>
          <w:trHeight w:val="121"/>
        </w:trPr>
        <w:tc>
          <w:tcPr>
            <w:tcW w:w="2683" w:type="dxa"/>
            <w:tcMar/>
            <w:hideMark/>
          </w:tcPr>
          <w:p w:rsidRPr="00955670" w:rsidR="00596B53" w:rsidP="00FF32FB" w:rsidRDefault="00596B53" w14:paraId="6DDC2348" w14:textId="77777777">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b/>
                <w:bCs/>
                <w:sz w:val="20"/>
                <w:szCs w:val="20"/>
              </w:rPr>
              <w:t>Davis, Damien</w:t>
            </w:r>
            <w:r w:rsidRPr="00955670">
              <w:rPr>
                <w:rFonts w:ascii="Times New Roman" w:hAnsi="Times New Roman" w:cs="Times New Roman"/>
                <w:sz w:val="20"/>
                <w:szCs w:val="20"/>
              </w:rPr>
              <w:t> </w:t>
            </w:r>
          </w:p>
        </w:tc>
        <w:tc>
          <w:tcPr>
            <w:tcW w:w="886" w:type="dxa"/>
            <w:tcMar/>
            <w:hideMark/>
          </w:tcPr>
          <w:p w:rsidRPr="00955670" w:rsidR="00596B53" w:rsidP="00FF32FB" w:rsidRDefault="00596B53" w14:paraId="5A8FB009"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color w:val="FFFFFF"/>
                <w:sz w:val="20"/>
                <w:szCs w:val="20"/>
              </w:rPr>
              <w:t>X</w:t>
            </w:r>
            <w:r w:rsidRPr="00955670">
              <w:rPr>
                <w:rFonts w:ascii="Times New Roman" w:hAnsi="Times New Roman" w:cs="Times New Roman"/>
                <w:sz w:val="20"/>
                <w:szCs w:val="20"/>
              </w:rPr>
              <w:t> </w:t>
            </w:r>
          </w:p>
        </w:tc>
        <w:tc>
          <w:tcPr>
            <w:tcW w:w="973" w:type="dxa"/>
            <w:tcMar/>
            <w:hideMark/>
          </w:tcPr>
          <w:p w:rsidRPr="00955670" w:rsidR="00596B53" w:rsidP="00FF32FB" w:rsidRDefault="00596B53" w14:paraId="55613936"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95" w:type="dxa"/>
            <w:tcMar/>
            <w:hideMark/>
          </w:tcPr>
          <w:p w:rsidRPr="00955670" w:rsidR="00596B53" w:rsidP="00FF32FB" w:rsidRDefault="00596B53" w14:paraId="0DDCB4B2"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1" w:type="dxa"/>
            <w:tcMar/>
            <w:hideMark/>
          </w:tcPr>
          <w:p w:rsidRPr="00955670" w:rsidR="00596B53" w:rsidP="00FF32FB" w:rsidRDefault="00596B53" w14:paraId="670CCF9A"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62" w:type="dxa"/>
            <w:tcMar/>
            <w:hideMark/>
          </w:tcPr>
          <w:p w:rsidRPr="00955670" w:rsidR="00596B53" w:rsidP="00FF32FB" w:rsidRDefault="00596B53" w14:paraId="718536F6"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9" w:type="dxa"/>
            <w:tcMar/>
            <w:hideMark/>
          </w:tcPr>
          <w:p w:rsidRPr="00955670" w:rsidR="00596B53" w:rsidP="00FF32FB" w:rsidRDefault="00596B53" w14:paraId="1E9A6A6A"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2" w:type="dxa"/>
            <w:tcMar/>
            <w:hideMark/>
          </w:tcPr>
          <w:p w:rsidRPr="00955670" w:rsidR="00596B53" w:rsidP="00FF32FB" w:rsidRDefault="00596B53" w14:paraId="24F11F7A"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40" w:type="dxa"/>
            <w:tcMar/>
            <w:hideMark/>
          </w:tcPr>
          <w:p w:rsidRPr="00955670" w:rsidR="00596B53" w:rsidP="00FF32FB" w:rsidRDefault="00596B53" w14:paraId="51516349"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45" w:type="dxa"/>
            <w:tcMar/>
            <w:hideMark/>
          </w:tcPr>
          <w:p w:rsidRPr="00955670" w:rsidR="00596B53" w:rsidP="00FF32FB" w:rsidRDefault="00596B53" w14:paraId="3A5ACACD"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14" w:type="dxa"/>
            <w:tcMar/>
            <w:hideMark/>
          </w:tcPr>
          <w:p w:rsidRPr="00955670" w:rsidR="00596B53" w:rsidP="00FF32FB" w:rsidRDefault="00596B53" w14:paraId="4822E7CC"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00" w:type="dxa"/>
            <w:tcMar/>
          </w:tcPr>
          <w:p w:rsidRPr="00955670" w:rsidR="00596B53" w:rsidP="00FF32FB" w:rsidRDefault="00596B53" w14:paraId="7E236854" w14:textId="77777777">
            <w:pPr>
              <w:spacing w:beforeAutospacing="1" w:afterAutospacing="1"/>
              <w:jc w:val="center"/>
              <w:textAlignment w:val="baseline"/>
              <w:rPr>
                <w:rFonts w:ascii="Times New Roman" w:hAnsi="Times New Roman" w:cs="Times New Roman"/>
              </w:rPr>
            </w:pPr>
          </w:p>
        </w:tc>
        <w:tc>
          <w:tcPr>
            <w:tcW w:w="794" w:type="dxa"/>
            <w:tcMar/>
          </w:tcPr>
          <w:p w:rsidRPr="00955670" w:rsidR="00596B53" w:rsidP="00FF32FB" w:rsidRDefault="00596B53" w14:paraId="2277E9B9" w14:textId="77777777">
            <w:pPr>
              <w:spacing w:beforeAutospacing="1" w:afterAutospacing="1"/>
              <w:jc w:val="center"/>
              <w:textAlignment w:val="baseline"/>
              <w:rPr>
                <w:rFonts w:ascii="Times New Roman" w:hAnsi="Times New Roman" w:cs="Times New Roman"/>
              </w:rPr>
            </w:pPr>
          </w:p>
        </w:tc>
        <w:tc>
          <w:tcPr>
            <w:tcW w:w="883" w:type="dxa"/>
            <w:tcMar/>
          </w:tcPr>
          <w:p w:rsidRPr="00955670" w:rsidR="00596B53" w:rsidP="00FF32FB" w:rsidRDefault="00596B53" w14:paraId="2F665BF2" w14:textId="1A64A76E">
            <w:pPr>
              <w:spacing w:beforeAutospacing="1" w:afterAutospacing="1"/>
              <w:jc w:val="center"/>
              <w:textAlignment w:val="baseline"/>
              <w:rPr>
                <w:rFonts w:ascii="Times New Roman" w:hAnsi="Times New Roman" w:cs="Times New Roman"/>
                <w:sz w:val="20"/>
                <w:szCs w:val="20"/>
              </w:rPr>
            </w:pPr>
          </w:p>
        </w:tc>
      </w:tr>
      <w:tr w:rsidRPr="00955670" w:rsidR="00955670" w:rsidTr="2EAA9DC5" w14:paraId="53155901" w14:textId="77777777">
        <w:trPr>
          <w:trHeight w:val="121"/>
        </w:trPr>
        <w:tc>
          <w:tcPr>
            <w:tcW w:w="2683" w:type="dxa"/>
            <w:tcMar/>
            <w:hideMark/>
          </w:tcPr>
          <w:p w:rsidRPr="00955670" w:rsidR="00596B53" w:rsidP="00FF32FB" w:rsidRDefault="00596B53" w14:paraId="74433520" w14:textId="77777777">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b/>
                <w:bCs/>
                <w:sz w:val="20"/>
                <w:szCs w:val="20"/>
              </w:rPr>
              <w:t>*Gatlin, John(Drew)</w:t>
            </w:r>
            <w:r w:rsidRPr="00955670">
              <w:rPr>
                <w:rFonts w:ascii="Times New Roman" w:hAnsi="Times New Roman" w:cs="Times New Roman"/>
                <w:sz w:val="20"/>
                <w:szCs w:val="20"/>
              </w:rPr>
              <w:t> </w:t>
            </w:r>
          </w:p>
        </w:tc>
        <w:tc>
          <w:tcPr>
            <w:tcW w:w="886" w:type="dxa"/>
            <w:tcMar/>
            <w:hideMark/>
          </w:tcPr>
          <w:p w:rsidRPr="00955670" w:rsidR="00596B53" w:rsidP="00FF32FB" w:rsidRDefault="00596B53" w14:paraId="075D2ABF"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73" w:type="dxa"/>
            <w:tcMar/>
            <w:hideMark/>
          </w:tcPr>
          <w:p w:rsidRPr="00955670" w:rsidR="00596B53" w:rsidP="00FF32FB" w:rsidRDefault="00596B53" w14:paraId="1C3DA86C"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95" w:type="dxa"/>
            <w:tcMar/>
            <w:hideMark/>
          </w:tcPr>
          <w:p w:rsidRPr="00955670" w:rsidR="00596B53" w:rsidP="00FF32FB" w:rsidRDefault="00596B53" w14:paraId="0472F235"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1" w:type="dxa"/>
            <w:tcMar/>
            <w:hideMark/>
          </w:tcPr>
          <w:p w:rsidRPr="00955670" w:rsidR="00596B53" w:rsidP="00FF32FB" w:rsidRDefault="00596B53" w14:paraId="48C28CDB"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62" w:type="dxa"/>
            <w:tcMar/>
            <w:hideMark/>
          </w:tcPr>
          <w:p w:rsidRPr="00955670" w:rsidR="00596B53" w:rsidP="00FF32FB" w:rsidRDefault="00596B53" w14:paraId="6AA290D6"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9" w:type="dxa"/>
            <w:tcMar/>
            <w:hideMark/>
          </w:tcPr>
          <w:p w:rsidRPr="00955670" w:rsidR="00596B53" w:rsidP="00FF32FB" w:rsidRDefault="00596B53" w14:paraId="799B556E"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2" w:type="dxa"/>
            <w:tcMar/>
            <w:hideMark/>
          </w:tcPr>
          <w:p w:rsidRPr="00955670" w:rsidR="00596B53" w:rsidP="00FF32FB" w:rsidRDefault="00596B53" w14:paraId="5729482F"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40" w:type="dxa"/>
            <w:tcMar/>
            <w:hideMark/>
          </w:tcPr>
          <w:p w:rsidRPr="00955670" w:rsidR="00596B53" w:rsidP="00FF32FB" w:rsidRDefault="00596B53" w14:paraId="65C30A37"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45" w:type="dxa"/>
            <w:tcMar/>
            <w:hideMark/>
          </w:tcPr>
          <w:p w:rsidRPr="00955670" w:rsidR="00596B53" w:rsidP="00FF32FB" w:rsidRDefault="00596B53" w14:paraId="066BC357"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14" w:type="dxa"/>
            <w:tcMar/>
            <w:hideMark/>
          </w:tcPr>
          <w:p w:rsidRPr="00955670" w:rsidR="00596B53" w:rsidP="00FF32FB" w:rsidRDefault="00596B53" w14:paraId="6F318E89"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00" w:type="dxa"/>
            <w:tcMar/>
          </w:tcPr>
          <w:p w:rsidRPr="00955670" w:rsidR="00596B53" w:rsidP="00FF32FB" w:rsidRDefault="00596B53" w14:paraId="5B3604DF" w14:textId="77777777">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c>
          <w:tcPr>
            <w:tcW w:w="794" w:type="dxa"/>
            <w:tcMar/>
          </w:tcPr>
          <w:p w:rsidRPr="00955670" w:rsidR="00596B53" w:rsidP="00FF32FB" w:rsidRDefault="00596B53" w14:paraId="6BE02081" w14:textId="4A0B411F">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c>
          <w:tcPr>
            <w:tcW w:w="883" w:type="dxa"/>
            <w:tcMar/>
          </w:tcPr>
          <w:p w:rsidRPr="00955670" w:rsidR="00596B53" w:rsidP="00FF32FB" w:rsidRDefault="00E632F8" w14:paraId="4265B674" w14:textId="23C7583E">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r>
      <w:tr w:rsidRPr="00955670" w:rsidR="00955670" w:rsidTr="2EAA9DC5" w14:paraId="6D9E9B78" w14:textId="77777777">
        <w:trPr>
          <w:trHeight w:val="121"/>
        </w:trPr>
        <w:tc>
          <w:tcPr>
            <w:tcW w:w="2683" w:type="dxa"/>
            <w:tcMar/>
            <w:hideMark/>
          </w:tcPr>
          <w:p w:rsidRPr="00955670" w:rsidR="00596B53" w:rsidP="00FF32FB" w:rsidRDefault="00596B53" w14:paraId="75046589" w14:textId="77777777">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b/>
                <w:bCs/>
                <w:sz w:val="20"/>
                <w:szCs w:val="20"/>
              </w:rPr>
              <w:t>*</w:t>
            </w:r>
            <w:proofErr w:type="spellStart"/>
            <w:r w:rsidRPr="00955670">
              <w:rPr>
                <w:rFonts w:ascii="Times New Roman" w:hAnsi="Times New Roman" w:cs="Times New Roman"/>
                <w:b/>
                <w:bCs/>
                <w:sz w:val="20"/>
                <w:szCs w:val="20"/>
              </w:rPr>
              <w:t>Gmeindl</w:t>
            </w:r>
            <w:proofErr w:type="spellEnd"/>
            <w:r w:rsidRPr="00955670">
              <w:rPr>
                <w:rFonts w:ascii="Times New Roman" w:hAnsi="Times New Roman" w:cs="Times New Roman"/>
                <w:b/>
                <w:bCs/>
                <w:sz w:val="20"/>
                <w:szCs w:val="20"/>
              </w:rPr>
              <w:t>, Frank</w:t>
            </w:r>
            <w:r w:rsidRPr="00955670">
              <w:rPr>
                <w:rFonts w:ascii="Times New Roman" w:hAnsi="Times New Roman" w:cs="Times New Roman"/>
                <w:sz w:val="20"/>
                <w:szCs w:val="20"/>
              </w:rPr>
              <w:t> </w:t>
            </w:r>
          </w:p>
        </w:tc>
        <w:tc>
          <w:tcPr>
            <w:tcW w:w="886" w:type="dxa"/>
            <w:tcMar/>
            <w:hideMark/>
          </w:tcPr>
          <w:p w:rsidRPr="00955670" w:rsidR="00596B53" w:rsidP="00FF32FB" w:rsidRDefault="00596B53" w14:paraId="66E502DD"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73" w:type="dxa"/>
            <w:tcMar/>
            <w:hideMark/>
          </w:tcPr>
          <w:p w:rsidRPr="00955670" w:rsidR="00596B53" w:rsidP="00FF32FB" w:rsidRDefault="00596B53" w14:paraId="7AABD1D1"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95" w:type="dxa"/>
            <w:tcMar/>
            <w:hideMark/>
          </w:tcPr>
          <w:p w:rsidRPr="00955670" w:rsidR="00596B53" w:rsidP="00FF32FB" w:rsidRDefault="00596B53" w14:paraId="2C9D3098"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1" w:type="dxa"/>
            <w:tcMar/>
            <w:hideMark/>
          </w:tcPr>
          <w:p w:rsidRPr="00955670" w:rsidR="00596B53" w:rsidP="00FF32FB" w:rsidRDefault="00596B53" w14:paraId="255DFFD4"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62" w:type="dxa"/>
            <w:tcMar/>
            <w:hideMark/>
          </w:tcPr>
          <w:p w:rsidRPr="00955670" w:rsidR="00596B53" w:rsidP="00FF32FB" w:rsidRDefault="00596B53" w14:paraId="222C1BDE"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9" w:type="dxa"/>
            <w:tcMar/>
            <w:hideMark/>
          </w:tcPr>
          <w:p w:rsidRPr="00955670" w:rsidR="00596B53" w:rsidP="00FF32FB" w:rsidRDefault="00596B53" w14:paraId="1135E1CD"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2" w:type="dxa"/>
            <w:tcMar/>
            <w:hideMark/>
          </w:tcPr>
          <w:p w:rsidRPr="00955670" w:rsidR="00596B53" w:rsidP="00FF32FB" w:rsidRDefault="00596B53" w14:paraId="5B243A41"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40" w:type="dxa"/>
            <w:tcMar/>
            <w:hideMark/>
          </w:tcPr>
          <w:p w:rsidRPr="00955670" w:rsidR="00596B53" w:rsidP="00FF32FB" w:rsidRDefault="00596B53" w14:paraId="17DBC614"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45" w:type="dxa"/>
            <w:tcMar/>
            <w:hideMark/>
          </w:tcPr>
          <w:p w:rsidRPr="00955670" w:rsidR="00596B53" w:rsidP="00FF32FB" w:rsidRDefault="00596B53" w14:paraId="654AA768"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14" w:type="dxa"/>
            <w:tcMar/>
            <w:hideMark/>
          </w:tcPr>
          <w:p w:rsidRPr="00955670" w:rsidR="00596B53" w:rsidP="00FF32FB" w:rsidRDefault="00596B53" w14:paraId="7C053F2F"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00" w:type="dxa"/>
            <w:tcMar/>
          </w:tcPr>
          <w:p w:rsidRPr="00955670" w:rsidR="00596B53" w:rsidP="00FF32FB" w:rsidRDefault="00596B53" w14:paraId="7055D852" w14:textId="77777777">
            <w:pPr>
              <w:spacing w:beforeAutospacing="1" w:afterAutospacing="1"/>
              <w:jc w:val="center"/>
              <w:textAlignment w:val="baseline"/>
              <w:rPr>
                <w:rFonts w:ascii="Times New Roman" w:hAnsi="Times New Roman" w:cs="Times New Roman"/>
              </w:rPr>
            </w:pPr>
          </w:p>
        </w:tc>
        <w:tc>
          <w:tcPr>
            <w:tcW w:w="794" w:type="dxa"/>
            <w:tcMar/>
          </w:tcPr>
          <w:p w:rsidRPr="00955670" w:rsidR="00596B53" w:rsidP="00FF32FB" w:rsidRDefault="00596B53" w14:paraId="4B3F335B" w14:textId="77777777">
            <w:pPr>
              <w:spacing w:beforeAutospacing="1" w:afterAutospacing="1"/>
              <w:jc w:val="center"/>
              <w:textAlignment w:val="baseline"/>
              <w:rPr>
                <w:rFonts w:ascii="Times New Roman" w:hAnsi="Times New Roman" w:cs="Times New Roman"/>
              </w:rPr>
            </w:pPr>
          </w:p>
        </w:tc>
        <w:tc>
          <w:tcPr>
            <w:tcW w:w="883" w:type="dxa"/>
            <w:tcMar/>
          </w:tcPr>
          <w:p w:rsidRPr="00955670" w:rsidR="00596B53" w:rsidP="00FF32FB" w:rsidRDefault="00E632F8" w14:paraId="2858B182" w14:textId="3190F507">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r>
      <w:tr w:rsidRPr="00955670" w:rsidR="00955670" w:rsidTr="2EAA9DC5" w14:paraId="50A426C2" w14:textId="77777777">
        <w:trPr>
          <w:trHeight w:val="121"/>
        </w:trPr>
        <w:tc>
          <w:tcPr>
            <w:tcW w:w="2683" w:type="dxa"/>
            <w:tcMar/>
            <w:hideMark/>
          </w:tcPr>
          <w:p w:rsidRPr="00955670" w:rsidR="00596B53" w:rsidP="00FF32FB" w:rsidRDefault="00596B53" w14:paraId="78BF433A" w14:textId="77777777">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b/>
                <w:bCs/>
                <w:sz w:val="20"/>
                <w:szCs w:val="20"/>
              </w:rPr>
              <w:t>*</w:t>
            </w:r>
            <w:proofErr w:type="spellStart"/>
            <w:r w:rsidRPr="00955670">
              <w:rPr>
                <w:rFonts w:ascii="Times New Roman" w:hAnsi="Times New Roman" w:cs="Times New Roman"/>
                <w:b/>
                <w:bCs/>
                <w:sz w:val="20"/>
                <w:szCs w:val="20"/>
              </w:rPr>
              <w:t>Grandon</w:t>
            </w:r>
            <w:proofErr w:type="spellEnd"/>
            <w:r w:rsidRPr="00955670">
              <w:rPr>
                <w:rFonts w:ascii="Times New Roman" w:hAnsi="Times New Roman" w:cs="Times New Roman"/>
                <w:b/>
                <w:bCs/>
                <w:sz w:val="20"/>
                <w:szCs w:val="20"/>
              </w:rPr>
              <w:t>, Harry</w:t>
            </w:r>
            <w:r w:rsidRPr="00955670">
              <w:rPr>
                <w:rFonts w:ascii="Times New Roman" w:hAnsi="Times New Roman" w:cs="Times New Roman"/>
                <w:sz w:val="20"/>
                <w:szCs w:val="20"/>
              </w:rPr>
              <w:t> </w:t>
            </w:r>
          </w:p>
        </w:tc>
        <w:tc>
          <w:tcPr>
            <w:tcW w:w="886" w:type="dxa"/>
            <w:tcMar/>
            <w:hideMark/>
          </w:tcPr>
          <w:p w:rsidRPr="00955670" w:rsidR="00596B53" w:rsidP="00FF32FB" w:rsidRDefault="00596B53" w14:paraId="26B0DBE8"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73" w:type="dxa"/>
            <w:tcMar/>
            <w:hideMark/>
          </w:tcPr>
          <w:p w:rsidRPr="00955670" w:rsidR="00596B53" w:rsidP="00FF32FB" w:rsidRDefault="00596B53" w14:paraId="69F120C1"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95" w:type="dxa"/>
            <w:tcMar/>
            <w:hideMark/>
          </w:tcPr>
          <w:p w:rsidRPr="00955670" w:rsidR="00596B53" w:rsidP="00FF32FB" w:rsidRDefault="00596B53" w14:paraId="62828545"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1" w:type="dxa"/>
            <w:tcMar/>
            <w:hideMark/>
          </w:tcPr>
          <w:p w:rsidRPr="00955670" w:rsidR="00596B53" w:rsidP="00FF32FB" w:rsidRDefault="00596B53" w14:paraId="443F9D41"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62" w:type="dxa"/>
            <w:tcMar/>
            <w:hideMark/>
          </w:tcPr>
          <w:p w:rsidRPr="00955670" w:rsidR="00596B53" w:rsidP="00FF32FB" w:rsidRDefault="00596B53" w14:paraId="5780A3BF"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9" w:type="dxa"/>
            <w:tcMar/>
            <w:hideMark/>
          </w:tcPr>
          <w:p w:rsidRPr="00955670" w:rsidR="00596B53" w:rsidP="00FF32FB" w:rsidRDefault="00596B53" w14:paraId="7D16CE1E"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2" w:type="dxa"/>
            <w:tcMar/>
            <w:hideMark/>
          </w:tcPr>
          <w:p w:rsidRPr="00955670" w:rsidR="00596B53" w:rsidP="00FF32FB" w:rsidRDefault="00596B53" w14:paraId="6EEE5F23"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 </w:t>
            </w:r>
          </w:p>
        </w:tc>
        <w:tc>
          <w:tcPr>
            <w:tcW w:w="940" w:type="dxa"/>
            <w:tcMar/>
            <w:hideMark/>
          </w:tcPr>
          <w:p w:rsidRPr="00955670" w:rsidR="00596B53" w:rsidP="00FF32FB" w:rsidRDefault="00596B53" w14:paraId="49C4C6DD"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 </w:t>
            </w:r>
          </w:p>
        </w:tc>
        <w:tc>
          <w:tcPr>
            <w:tcW w:w="945" w:type="dxa"/>
            <w:tcMar/>
            <w:hideMark/>
          </w:tcPr>
          <w:p w:rsidRPr="00955670" w:rsidR="00596B53" w:rsidP="00FF32FB" w:rsidRDefault="00596B53" w14:paraId="1D0DDD96"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14" w:type="dxa"/>
            <w:tcMar/>
            <w:hideMark/>
          </w:tcPr>
          <w:p w:rsidRPr="00955670" w:rsidR="00596B53" w:rsidP="00FF32FB" w:rsidRDefault="00596B53" w14:paraId="37FA7A0A"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00" w:type="dxa"/>
            <w:tcMar/>
          </w:tcPr>
          <w:p w:rsidRPr="00955670" w:rsidR="00596B53" w:rsidP="00FF32FB" w:rsidRDefault="00596B53" w14:paraId="1F28B477" w14:textId="77777777">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c>
          <w:tcPr>
            <w:tcW w:w="794" w:type="dxa"/>
            <w:tcMar/>
          </w:tcPr>
          <w:p w:rsidRPr="00955670" w:rsidR="00596B53" w:rsidP="00FF32FB" w:rsidRDefault="00596B53" w14:paraId="2D4E36CA" w14:textId="2CCE2133">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c>
          <w:tcPr>
            <w:tcW w:w="883" w:type="dxa"/>
            <w:tcMar/>
          </w:tcPr>
          <w:p w:rsidRPr="00955670" w:rsidR="00596B53" w:rsidP="00FF32FB" w:rsidRDefault="00E632F8" w14:paraId="77A0031B" w14:textId="58CD4C3D">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r>
      <w:tr w:rsidRPr="00955670" w:rsidR="00955670" w:rsidTr="2EAA9DC5" w14:paraId="02B0983C" w14:textId="77777777">
        <w:trPr>
          <w:trHeight w:val="121"/>
        </w:trPr>
        <w:tc>
          <w:tcPr>
            <w:tcW w:w="2683" w:type="dxa"/>
            <w:tcMar/>
            <w:hideMark/>
          </w:tcPr>
          <w:p w:rsidRPr="00955670" w:rsidR="00596B53" w:rsidP="00FF32FB" w:rsidRDefault="00596B53" w14:paraId="446FB55F" w14:textId="77777777">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b/>
                <w:bCs/>
                <w:sz w:val="20"/>
                <w:szCs w:val="20"/>
              </w:rPr>
              <w:t>*Hunt, Christina</w:t>
            </w:r>
            <w:r w:rsidRPr="00955670">
              <w:rPr>
                <w:rFonts w:ascii="Times New Roman" w:hAnsi="Times New Roman" w:cs="Times New Roman"/>
                <w:sz w:val="20"/>
                <w:szCs w:val="20"/>
              </w:rPr>
              <w:t> </w:t>
            </w:r>
          </w:p>
        </w:tc>
        <w:tc>
          <w:tcPr>
            <w:tcW w:w="886" w:type="dxa"/>
            <w:shd w:val="clear" w:color="auto" w:fill="000000" w:themeFill="text1"/>
            <w:tcMar/>
            <w:hideMark/>
          </w:tcPr>
          <w:p w:rsidRPr="00955670" w:rsidR="00596B53" w:rsidP="00FF32FB" w:rsidRDefault="00596B53" w14:paraId="376356B0"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73" w:type="dxa"/>
            <w:shd w:val="clear" w:color="auto" w:fill="000000" w:themeFill="text1"/>
            <w:tcMar/>
            <w:hideMark/>
          </w:tcPr>
          <w:p w:rsidRPr="00955670" w:rsidR="00596B53" w:rsidP="00FF32FB" w:rsidRDefault="00596B53" w14:paraId="790179CC"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95" w:type="dxa"/>
            <w:shd w:val="clear" w:color="auto" w:fill="000000" w:themeFill="text1"/>
            <w:tcMar/>
            <w:hideMark/>
          </w:tcPr>
          <w:p w:rsidRPr="00955670" w:rsidR="00596B53" w:rsidP="00FF32FB" w:rsidRDefault="00596B53" w14:paraId="48AA7B79"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1" w:type="dxa"/>
            <w:shd w:val="clear" w:color="auto" w:fill="000000" w:themeFill="text1"/>
            <w:tcMar/>
            <w:hideMark/>
          </w:tcPr>
          <w:p w:rsidRPr="00955670" w:rsidR="00596B53" w:rsidP="00FF32FB" w:rsidRDefault="00596B53" w14:paraId="4F4FAE3E"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62" w:type="dxa"/>
            <w:tcMar/>
            <w:hideMark/>
          </w:tcPr>
          <w:p w:rsidRPr="00955670" w:rsidR="00596B53" w:rsidP="00FF32FB" w:rsidRDefault="00596B53" w14:paraId="3EDC5FD5"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9" w:type="dxa"/>
            <w:tcMar/>
            <w:hideMark/>
          </w:tcPr>
          <w:p w:rsidRPr="00955670" w:rsidR="00596B53" w:rsidP="00FF32FB" w:rsidRDefault="00596B53" w14:paraId="27554A05"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2" w:type="dxa"/>
            <w:tcMar/>
            <w:hideMark/>
          </w:tcPr>
          <w:p w:rsidRPr="00955670" w:rsidR="00596B53" w:rsidP="00FF32FB" w:rsidRDefault="00596B53" w14:paraId="0E055AEA"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40" w:type="dxa"/>
            <w:tcMar/>
            <w:hideMark/>
          </w:tcPr>
          <w:p w:rsidRPr="00955670" w:rsidR="00596B53" w:rsidP="00FF32FB" w:rsidRDefault="00596B53" w14:paraId="7E7D8637"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45" w:type="dxa"/>
            <w:tcMar/>
            <w:hideMark/>
          </w:tcPr>
          <w:p w:rsidRPr="00955670" w:rsidR="00596B53" w:rsidP="00FF32FB" w:rsidRDefault="00596B53" w14:paraId="3092E990"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14" w:type="dxa"/>
            <w:tcMar/>
            <w:hideMark/>
          </w:tcPr>
          <w:p w:rsidRPr="00955670" w:rsidR="00596B53" w:rsidP="00FF32FB" w:rsidRDefault="00596B53" w14:paraId="0F16FD47"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00" w:type="dxa"/>
            <w:tcMar/>
          </w:tcPr>
          <w:p w:rsidRPr="00955670" w:rsidR="00596B53" w:rsidP="00FF32FB" w:rsidRDefault="00596B53" w14:paraId="7FFF3699" w14:textId="77777777">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c>
          <w:tcPr>
            <w:tcW w:w="794" w:type="dxa"/>
            <w:tcMar/>
          </w:tcPr>
          <w:p w:rsidRPr="00955670" w:rsidR="00596B53" w:rsidP="00FF32FB" w:rsidRDefault="00596B53" w14:paraId="75B7DDE4" w14:textId="7ADC5A52">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c>
          <w:tcPr>
            <w:tcW w:w="883" w:type="dxa"/>
            <w:tcMar/>
          </w:tcPr>
          <w:p w:rsidRPr="00955670" w:rsidR="00596B53" w:rsidP="00FF32FB" w:rsidRDefault="00E632F8" w14:paraId="7CDE996B" w14:textId="5CFEABC1">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r>
      <w:tr w:rsidRPr="00955670" w:rsidR="00955670" w:rsidTr="2EAA9DC5" w14:paraId="0F6D404A" w14:textId="77777777">
        <w:trPr>
          <w:trHeight w:val="121"/>
        </w:trPr>
        <w:tc>
          <w:tcPr>
            <w:tcW w:w="2683" w:type="dxa"/>
            <w:tcMar/>
            <w:hideMark/>
          </w:tcPr>
          <w:p w:rsidRPr="00955670" w:rsidR="00596B53" w:rsidP="00FF32FB" w:rsidRDefault="00596B53" w14:paraId="4BCCDABC" w14:textId="77777777">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b/>
                <w:bCs/>
                <w:sz w:val="20"/>
                <w:szCs w:val="20"/>
              </w:rPr>
              <w:t>*</w:t>
            </w:r>
            <w:proofErr w:type="spellStart"/>
            <w:r w:rsidRPr="00955670">
              <w:rPr>
                <w:rFonts w:ascii="Times New Roman" w:hAnsi="Times New Roman" w:cs="Times New Roman"/>
                <w:b/>
                <w:bCs/>
                <w:sz w:val="20"/>
                <w:szCs w:val="20"/>
              </w:rPr>
              <w:t>Knabenshue</w:t>
            </w:r>
            <w:proofErr w:type="spellEnd"/>
            <w:r w:rsidRPr="00955670">
              <w:rPr>
                <w:rFonts w:ascii="Times New Roman" w:hAnsi="Times New Roman" w:cs="Times New Roman"/>
                <w:b/>
                <w:bCs/>
                <w:sz w:val="20"/>
                <w:szCs w:val="20"/>
              </w:rPr>
              <w:t>, Traci</w:t>
            </w:r>
            <w:r w:rsidRPr="00955670">
              <w:rPr>
                <w:rFonts w:ascii="Times New Roman" w:hAnsi="Times New Roman" w:cs="Times New Roman"/>
                <w:sz w:val="20"/>
                <w:szCs w:val="20"/>
              </w:rPr>
              <w:t> </w:t>
            </w:r>
          </w:p>
        </w:tc>
        <w:tc>
          <w:tcPr>
            <w:tcW w:w="886" w:type="dxa"/>
            <w:tcMar/>
            <w:hideMark/>
          </w:tcPr>
          <w:p w:rsidRPr="00955670" w:rsidR="00596B53" w:rsidP="00FF32FB" w:rsidRDefault="00596B53" w14:paraId="79CE3B0C"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 </w:t>
            </w:r>
          </w:p>
        </w:tc>
        <w:tc>
          <w:tcPr>
            <w:tcW w:w="973" w:type="dxa"/>
            <w:tcMar/>
            <w:hideMark/>
          </w:tcPr>
          <w:p w:rsidRPr="00955670" w:rsidR="00596B53" w:rsidP="00FF32FB" w:rsidRDefault="00596B53" w14:paraId="77BC2AED"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95" w:type="dxa"/>
            <w:tcMar/>
            <w:hideMark/>
          </w:tcPr>
          <w:p w:rsidRPr="00955670" w:rsidR="00596B53" w:rsidP="00FF32FB" w:rsidRDefault="00596B53" w14:paraId="08C7B1C6"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1" w:type="dxa"/>
            <w:tcMar/>
            <w:hideMark/>
          </w:tcPr>
          <w:p w:rsidRPr="00955670" w:rsidR="00596B53" w:rsidP="00FF32FB" w:rsidRDefault="00596B53" w14:paraId="6FFBAD27"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62" w:type="dxa"/>
            <w:tcMar/>
            <w:hideMark/>
          </w:tcPr>
          <w:p w:rsidRPr="00955670" w:rsidR="00596B53" w:rsidP="00FF32FB" w:rsidRDefault="00596B53" w14:paraId="252EA229"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9" w:type="dxa"/>
            <w:tcMar/>
            <w:hideMark/>
          </w:tcPr>
          <w:p w:rsidRPr="00955670" w:rsidR="00596B53" w:rsidP="00FF32FB" w:rsidRDefault="00596B53" w14:paraId="090FD571"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2" w:type="dxa"/>
            <w:tcMar/>
            <w:hideMark/>
          </w:tcPr>
          <w:p w:rsidRPr="00955670" w:rsidR="00596B53" w:rsidP="00FF32FB" w:rsidRDefault="00596B53" w14:paraId="3F7BFBA9"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40" w:type="dxa"/>
            <w:tcMar/>
            <w:hideMark/>
          </w:tcPr>
          <w:p w:rsidRPr="00955670" w:rsidR="00596B53" w:rsidP="00FF32FB" w:rsidRDefault="00596B53" w14:paraId="1272514C"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45" w:type="dxa"/>
            <w:tcMar/>
            <w:hideMark/>
          </w:tcPr>
          <w:p w:rsidRPr="00955670" w:rsidR="00596B53" w:rsidP="00FF32FB" w:rsidRDefault="00596B53" w14:paraId="46A58E5A"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14" w:type="dxa"/>
            <w:tcMar/>
            <w:hideMark/>
          </w:tcPr>
          <w:p w:rsidRPr="00955670" w:rsidR="00596B53" w:rsidP="00FF32FB" w:rsidRDefault="00596B53" w14:paraId="5852DFF2"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00" w:type="dxa"/>
            <w:tcMar/>
          </w:tcPr>
          <w:p w:rsidRPr="00955670" w:rsidR="00596B53" w:rsidP="00FF32FB" w:rsidRDefault="00596B53" w14:paraId="7E662B2A" w14:textId="77777777">
            <w:pPr>
              <w:spacing w:beforeAutospacing="1" w:afterAutospacing="1"/>
              <w:jc w:val="center"/>
              <w:textAlignment w:val="baseline"/>
              <w:rPr>
                <w:rFonts w:ascii="Times New Roman" w:hAnsi="Times New Roman" w:cs="Times New Roman"/>
              </w:rPr>
            </w:pPr>
          </w:p>
        </w:tc>
        <w:tc>
          <w:tcPr>
            <w:tcW w:w="794" w:type="dxa"/>
            <w:tcMar/>
          </w:tcPr>
          <w:p w:rsidRPr="00955670" w:rsidR="00596B53" w:rsidP="00FF32FB" w:rsidRDefault="00596B53" w14:paraId="09B38D1C" w14:textId="77777777">
            <w:pPr>
              <w:spacing w:beforeAutospacing="1" w:afterAutospacing="1"/>
              <w:jc w:val="center"/>
              <w:textAlignment w:val="baseline"/>
              <w:rPr>
                <w:rFonts w:ascii="Times New Roman" w:hAnsi="Times New Roman" w:cs="Times New Roman"/>
              </w:rPr>
            </w:pPr>
          </w:p>
        </w:tc>
        <w:tc>
          <w:tcPr>
            <w:tcW w:w="883" w:type="dxa"/>
            <w:tcMar/>
          </w:tcPr>
          <w:p w:rsidRPr="00955670" w:rsidR="00596B53" w:rsidP="00FF32FB" w:rsidRDefault="00596B53" w14:paraId="3092EBCF" w14:textId="29C87169">
            <w:pPr>
              <w:spacing w:beforeAutospacing="1" w:afterAutospacing="1"/>
              <w:jc w:val="center"/>
              <w:textAlignment w:val="baseline"/>
              <w:rPr>
                <w:rFonts w:ascii="Times New Roman" w:hAnsi="Times New Roman" w:cs="Times New Roman"/>
                <w:sz w:val="20"/>
                <w:szCs w:val="20"/>
              </w:rPr>
            </w:pPr>
          </w:p>
        </w:tc>
      </w:tr>
      <w:tr w:rsidRPr="00955670" w:rsidR="00955670" w:rsidTr="2EAA9DC5" w14:paraId="3A644E81" w14:textId="77777777">
        <w:trPr>
          <w:trHeight w:val="121"/>
        </w:trPr>
        <w:tc>
          <w:tcPr>
            <w:tcW w:w="2683" w:type="dxa"/>
            <w:tcMar/>
            <w:hideMark/>
          </w:tcPr>
          <w:p w:rsidRPr="00955670" w:rsidR="00596B53" w:rsidP="00FF32FB" w:rsidRDefault="00596B53" w14:paraId="6D48136C" w14:textId="77777777">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b/>
                <w:bCs/>
                <w:sz w:val="20"/>
                <w:szCs w:val="20"/>
              </w:rPr>
              <w:t>*</w:t>
            </w:r>
            <w:proofErr w:type="spellStart"/>
            <w:r w:rsidRPr="00955670">
              <w:rPr>
                <w:rFonts w:ascii="Times New Roman" w:hAnsi="Times New Roman" w:cs="Times New Roman"/>
                <w:b/>
                <w:bCs/>
                <w:sz w:val="20"/>
                <w:szCs w:val="20"/>
              </w:rPr>
              <w:t>Nellis</w:t>
            </w:r>
            <w:proofErr w:type="spellEnd"/>
            <w:r w:rsidRPr="00955670">
              <w:rPr>
                <w:rFonts w:ascii="Times New Roman" w:hAnsi="Times New Roman" w:cs="Times New Roman"/>
                <w:b/>
                <w:bCs/>
                <w:sz w:val="20"/>
                <w:szCs w:val="20"/>
              </w:rPr>
              <w:t>, Jonathan</w:t>
            </w:r>
            <w:r w:rsidRPr="00955670">
              <w:rPr>
                <w:rFonts w:ascii="Times New Roman" w:hAnsi="Times New Roman" w:cs="Times New Roman"/>
                <w:sz w:val="20"/>
                <w:szCs w:val="20"/>
              </w:rPr>
              <w:t> </w:t>
            </w:r>
          </w:p>
        </w:tc>
        <w:tc>
          <w:tcPr>
            <w:tcW w:w="886" w:type="dxa"/>
            <w:tcMar/>
            <w:hideMark/>
          </w:tcPr>
          <w:p w:rsidRPr="00955670" w:rsidR="00596B53" w:rsidP="00FF32FB" w:rsidRDefault="00596B53" w14:paraId="78F6A7F3"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73" w:type="dxa"/>
            <w:tcMar/>
            <w:hideMark/>
          </w:tcPr>
          <w:p w:rsidRPr="00955670" w:rsidR="00596B53" w:rsidP="00FF32FB" w:rsidRDefault="00596B53" w14:paraId="299617CE"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95" w:type="dxa"/>
            <w:tcMar/>
            <w:hideMark/>
          </w:tcPr>
          <w:p w:rsidRPr="00955670" w:rsidR="00596B53" w:rsidP="00FF32FB" w:rsidRDefault="00596B53" w14:paraId="7E1C08E2"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1" w:type="dxa"/>
            <w:tcMar/>
            <w:hideMark/>
          </w:tcPr>
          <w:p w:rsidRPr="00955670" w:rsidR="00596B53" w:rsidP="00FF32FB" w:rsidRDefault="00596B53" w14:paraId="148DB825"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 </w:t>
            </w:r>
          </w:p>
        </w:tc>
        <w:tc>
          <w:tcPr>
            <w:tcW w:w="962" w:type="dxa"/>
            <w:tcMar/>
            <w:hideMark/>
          </w:tcPr>
          <w:p w:rsidRPr="00955670" w:rsidR="00596B53" w:rsidP="00FF32FB" w:rsidRDefault="00596B53" w14:paraId="1BDE289A"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9" w:type="dxa"/>
            <w:tcMar/>
            <w:hideMark/>
          </w:tcPr>
          <w:p w:rsidRPr="00955670" w:rsidR="00596B53" w:rsidP="00FF32FB" w:rsidRDefault="00596B53" w14:paraId="34C86886"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2" w:type="dxa"/>
            <w:tcMar/>
            <w:hideMark/>
          </w:tcPr>
          <w:p w:rsidRPr="00955670" w:rsidR="00596B53" w:rsidP="00FF32FB" w:rsidRDefault="00596B53" w14:paraId="075EA896"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40" w:type="dxa"/>
            <w:tcMar/>
            <w:hideMark/>
          </w:tcPr>
          <w:p w:rsidRPr="00955670" w:rsidR="00596B53" w:rsidP="00FF32FB" w:rsidRDefault="00596B53" w14:paraId="5576360B"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u </w:t>
            </w:r>
          </w:p>
        </w:tc>
        <w:tc>
          <w:tcPr>
            <w:tcW w:w="945" w:type="dxa"/>
            <w:tcMar/>
            <w:hideMark/>
          </w:tcPr>
          <w:p w:rsidRPr="00955670" w:rsidR="00596B53" w:rsidP="00FF32FB" w:rsidRDefault="00596B53" w14:paraId="33041CA3"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14" w:type="dxa"/>
            <w:tcMar/>
            <w:hideMark/>
          </w:tcPr>
          <w:p w:rsidRPr="00955670" w:rsidR="00596B53" w:rsidP="00FF32FB" w:rsidRDefault="00596B53" w14:paraId="3FCB6E7C"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00" w:type="dxa"/>
            <w:tcMar/>
          </w:tcPr>
          <w:p w:rsidRPr="00955670" w:rsidR="00596B53" w:rsidP="00FF32FB" w:rsidRDefault="00596B53" w14:paraId="7A5A59A5" w14:textId="77777777">
            <w:pPr>
              <w:spacing w:beforeAutospacing="1" w:afterAutospacing="1"/>
              <w:jc w:val="center"/>
              <w:textAlignment w:val="baseline"/>
              <w:rPr>
                <w:rFonts w:ascii="Times New Roman" w:hAnsi="Times New Roman" w:cs="Times New Roman"/>
                <w:sz w:val="20"/>
                <w:szCs w:val="20"/>
              </w:rPr>
            </w:pPr>
          </w:p>
        </w:tc>
        <w:tc>
          <w:tcPr>
            <w:tcW w:w="794" w:type="dxa"/>
            <w:tcMar/>
          </w:tcPr>
          <w:p w:rsidRPr="00955670" w:rsidR="00596B53" w:rsidP="00FF32FB" w:rsidRDefault="00596B53" w14:paraId="50E6C8A9" w14:textId="7281EFDA">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c>
          <w:tcPr>
            <w:tcW w:w="883" w:type="dxa"/>
            <w:tcMar/>
          </w:tcPr>
          <w:p w:rsidRPr="00955670" w:rsidR="00596B53" w:rsidP="00FF32FB" w:rsidRDefault="00E632F8" w14:paraId="772DFD88" w14:textId="33CD107F">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r>
      <w:tr w:rsidRPr="00955670" w:rsidR="00955670" w:rsidTr="2EAA9DC5" w14:paraId="5727E4A4" w14:textId="77777777">
        <w:trPr>
          <w:trHeight w:val="121"/>
        </w:trPr>
        <w:tc>
          <w:tcPr>
            <w:tcW w:w="2683" w:type="dxa"/>
            <w:tcMar/>
            <w:hideMark/>
          </w:tcPr>
          <w:p w:rsidRPr="00955670" w:rsidR="00596B53" w:rsidP="00FF32FB" w:rsidRDefault="00596B53" w14:paraId="35248DB2" w14:textId="77777777">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b/>
                <w:bCs/>
                <w:sz w:val="20"/>
                <w:szCs w:val="20"/>
              </w:rPr>
              <w:t>*</w:t>
            </w:r>
            <w:proofErr w:type="spellStart"/>
            <w:r w:rsidRPr="00955670">
              <w:rPr>
                <w:rFonts w:ascii="Times New Roman" w:hAnsi="Times New Roman" w:cs="Times New Roman"/>
                <w:b/>
                <w:bCs/>
                <w:sz w:val="20"/>
                <w:szCs w:val="20"/>
              </w:rPr>
              <w:t>Newcome</w:t>
            </w:r>
            <w:proofErr w:type="spellEnd"/>
            <w:r w:rsidRPr="00955670">
              <w:rPr>
                <w:rFonts w:ascii="Times New Roman" w:hAnsi="Times New Roman" w:cs="Times New Roman"/>
                <w:b/>
                <w:bCs/>
                <w:sz w:val="20"/>
                <w:szCs w:val="20"/>
              </w:rPr>
              <w:t>, Marilyn</w:t>
            </w:r>
            <w:r w:rsidRPr="00955670">
              <w:rPr>
                <w:rFonts w:ascii="Times New Roman" w:hAnsi="Times New Roman" w:cs="Times New Roman"/>
                <w:sz w:val="20"/>
                <w:szCs w:val="20"/>
              </w:rPr>
              <w:t> </w:t>
            </w:r>
          </w:p>
        </w:tc>
        <w:tc>
          <w:tcPr>
            <w:tcW w:w="886" w:type="dxa"/>
            <w:tcMar/>
            <w:hideMark/>
          </w:tcPr>
          <w:p w:rsidRPr="00955670" w:rsidR="00596B53" w:rsidP="00FF32FB" w:rsidRDefault="00596B53" w14:paraId="3CC74515"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 </w:t>
            </w:r>
          </w:p>
        </w:tc>
        <w:tc>
          <w:tcPr>
            <w:tcW w:w="973" w:type="dxa"/>
            <w:tcMar/>
            <w:hideMark/>
          </w:tcPr>
          <w:p w:rsidRPr="00955670" w:rsidR="00596B53" w:rsidP="00FF32FB" w:rsidRDefault="00596B53" w14:paraId="43B20B73"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95" w:type="dxa"/>
            <w:tcMar/>
            <w:hideMark/>
          </w:tcPr>
          <w:p w:rsidRPr="00955670" w:rsidR="00596B53" w:rsidP="00FF32FB" w:rsidRDefault="00596B53" w14:paraId="206E05EF"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1" w:type="dxa"/>
            <w:tcMar/>
            <w:hideMark/>
          </w:tcPr>
          <w:p w:rsidRPr="00955670" w:rsidR="00596B53" w:rsidP="00FF32FB" w:rsidRDefault="00596B53" w14:paraId="37E65C6B"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62" w:type="dxa"/>
            <w:tcMar/>
            <w:hideMark/>
          </w:tcPr>
          <w:p w:rsidRPr="00955670" w:rsidR="00596B53" w:rsidP="00FF32FB" w:rsidRDefault="00596B53" w14:paraId="1B74505C"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9" w:type="dxa"/>
            <w:tcMar/>
            <w:hideMark/>
          </w:tcPr>
          <w:p w:rsidRPr="00955670" w:rsidR="00596B53" w:rsidP="00FF32FB" w:rsidRDefault="00596B53" w14:paraId="583BAAF1"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2" w:type="dxa"/>
            <w:tcMar/>
            <w:hideMark/>
          </w:tcPr>
          <w:p w:rsidRPr="00955670" w:rsidR="00596B53" w:rsidP="00FF32FB" w:rsidRDefault="00596B53" w14:paraId="0419D15F"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 </w:t>
            </w:r>
          </w:p>
        </w:tc>
        <w:tc>
          <w:tcPr>
            <w:tcW w:w="940" w:type="dxa"/>
            <w:tcMar/>
            <w:hideMark/>
          </w:tcPr>
          <w:p w:rsidRPr="00955670" w:rsidR="00596B53" w:rsidP="00FF32FB" w:rsidRDefault="00596B53" w14:paraId="6D81D99D"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 </w:t>
            </w:r>
          </w:p>
        </w:tc>
        <w:tc>
          <w:tcPr>
            <w:tcW w:w="945" w:type="dxa"/>
            <w:tcMar/>
            <w:hideMark/>
          </w:tcPr>
          <w:p w:rsidRPr="00955670" w:rsidR="00596B53" w:rsidP="00FF32FB" w:rsidRDefault="00596B53" w14:paraId="29864D67"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14" w:type="dxa"/>
            <w:tcMar/>
            <w:hideMark/>
          </w:tcPr>
          <w:p w:rsidRPr="00955670" w:rsidR="00596B53" w:rsidP="00FF32FB" w:rsidRDefault="00596B53" w14:paraId="20543B84"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00" w:type="dxa"/>
            <w:tcMar/>
          </w:tcPr>
          <w:p w:rsidRPr="00955670" w:rsidR="00596B53" w:rsidP="00FF32FB" w:rsidRDefault="00596B53" w14:paraId="5A7BFB49" w14:textId="77777777">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c>
          <w:tcPr>
            <w:tcW w:w="794" w:type="dxa"/>
            <w:tcMar/>
          </w:tcPr>
          <w:p w:rsidRPr="00955670" w:rsidR="00596B53" w:rsidP="00FF32FB" w:rsidRDefault="00596B53" w14:paraId="409A1AB0" w14:textId="77777777">
            <w:pPr>
              <w:spacing w:beforeAutospacing="1" w:afterAutospacing="1"/>
              <w:jc w:val="center"/>
              <w:textAlignment w:val="baseline"/>
              <w:rPr>
                <w:rFonts w:ascii="Times New Roman" w:hAnsi="Times New Roman" w:cs="Times New Roman"/>
                <w:sz w:val="20"/>
                <w:szCs w:val="20"/>
              </w:rPr>
            </w:pPr>
          </w:p>
        </w:tc>
        <w:tc>
          <w:tcPr>
            <w:tcW w:w="883" w:type="dxa"/>
            <w:tcMar/>
          </w:tcPr>
          <w:p w:rsidRPr="00955670" w:rsidR="00596B53" w:rsidP="00FF32FB" w:rsidRDefault="00E632F8" w14:paraId="61641288" w14:textId="2551F6F7">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r>
      <w:tr w:rsidRPr="00955670" w:rsidR="00955670" w:rsidTr="2EAA9DC5" w14:paraId="7732BB45" w14:textId="77777777">
        <w:trPr>
          <w:trHeight w:val="121"/>
        </w:trPr>
        <w:tc>
          <w:tcPr>
            <w:tcW w:w="2683" w:type="dxa"/>
            <w:tcMar/>
            <w:hideMark/>
          </w:tcPr>
          <w:p w:rsidRPr="00955670" w:rsidR="00596B53" w:rsidP="00FF32FB" w:rsidRDefault="00596B53" w14:paraId="307B3D5F" w14:textId="77777777">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b/>
                <w:bCs/>
                <w:sz w:val="20"/>
                <w:szCs w:val="20"/>
              </w:rPr>
              <w:t>*Ricketts, Brian</w:t>
            </w:r>
            <w:r w:rsidRPr="00955670">
              <w:rPr>
                <w:rFonts w:ascii="Times New Roman" w:hAnsi="Times New Roman" w:cs="Times New Roman"/>
                <w:sz w:val="20"/>
                <w:szCs w:val="20"/>
              </w:rPr>
              <w:t> </w:t>
            </w:r>
          </w:p>
        </w:tc>
        <w:tc>
          <w:tcPr>
            <w:tcW w:w="886" w:type="dxa"/>
            <w:shd w:val="clear" w:color="auto" w:fill="000000" w:themeFill="text1"/>
            <w:tcMar/>
            <w:hideMark/>
          </w:tcPr>
          <w:p w:rsidRPr="00955670" w:rsidR="00596B53" w:rsidP="00FF32FB" w:rsidRDefault="00596B53" w14:paraId="08E192CB"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73" w:type="dxa"/>
            <w:shd w:val="clear" w:color="auto" w:fill="000000" w:themeFill="text1"/>
            <w:tcMar/>
            <w:hideMark/>
          </w:tcPr>
          <w:p w:rsidRPr="00955670" w:rsidR="00596B53" w:rsidP="00FF32FB" w:rsidRDefault="00596B53" w14:paraId="50C92FBE"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95" w:type="dxa"/>
            <w:shd w:val="clear" w:color="auto" w:fill="000000" w:themeFill="text1"/>
            <w:tcMar/>
            <w:hideMark/>
          </w:tcPr>
          <w:p w:rsidRPr="00955670" w:rsidR="00596B53" w:rsidP="00FF32FB" w:rsidRDefault="00596B53" w14:paraId="51396D1F"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1" w:type="dxa"/>
            <w:shd w:val="clear" w:color="auto" w:fill="000000" w:themeFill="text1"/>
            <w:tcMar/>
            <w:hideMark/>
          </w:tcPr>
          <w:p w:rsidRPr="00955670" w:rsidR="00596B53" w:rsidP="00FF32FB" w:rsidRDefault="00596B53" w14:paraId="231C1867"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62" w:type="dxa"/>
            <w:shd w:val="clear" w:color="auto" w:fill="000000" w:themeFill="text1"/>
            <w:tcMar/>
            <w:hideMark/>
          </w:tcPr>
          <w:p w:rsidRPr="00955670" w:rsidR="00596B53" w:rsidP="00FF32FB" w:rsidRDefault="00596B53" w14:paraId="07E0EE9B"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9" w:type="dxa"/>
            <w:tcMar/>
            <w:hideMark/>
          </w:tcPr>
          <w:p w:rsidRPr="00955670" w:rsidR="00596B53" w:rsidP="00FF32FB" w:rsidRDefault="00596B53" w14:paraId="5B2E52D9"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2" w:type="dxa"/>
            <w:tcMar/>
            <w:hideMark/>
          </w:tcPr>
          <w:p w:rsidRPr="00955670" w:rsidR="00596B53" w:rsidP="00FF32FB" w:rsidRDefault="00596B53" w14:paraId="1B2D44EC"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40" w:type="dxa"/>
            <w:tcMar/>
            <w:hideMark/>
          </w:tcPr>
          <w:p w:rsidRPr="00955670" w:rsidR="00596B53" w:rsidP="00FF32FB" w:rsidRDefault="00596B53" w14:paraId="32B9CF67"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45" w:type="dxa"/>
            <w:tcMar/>
            <w:hideMark/>
          </w:tcPr>
          <w:p w:rsidRPr="00955670" w:rsidR="00596B53" w:rsidP="00FF32FB" w:rsidRDefault="00596B53" w14:paraId="1D5668B4"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14" w:type="dxa"/>
            <w:tcMar/>
            <w:hideMark/>
          </w:tcPr>
          <w:p w:rsidRPr="00955670" w:rsidR="00596B53" w:rsidP="00FF32FB" w:rsidRDefault="00596B53" w14:paraId="16FB8368"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00" w:type="dxa"/>
            <w:tcMar/>
          </w:tcPr>
          <w:p w:rsidRPr="00955670" w:rsidR="00596B53" w:rsidP="00FF32FB" w:rsidRDefault="00596B53" w14:paraId="49ECE13B" w14:textId="77777777">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c>
          <w:tcPr>
            <w:tcW w:w="794" w:type="dxa"/>
            <w:tcMar/>
          </w:tcPr>
          <w:p w:rsidRPr="00955670" w:rsidR="00596B53" w:rsidP="00FF32FB" w:rsidRDefault="00596B53" w14:paraId="2C0B85C1" w14:textId="7DDB65F8">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c>
          <w:tcPr>
            <w:tcW w:w="883" w:type="dxa"/>
            <w:tcMar/>
          </w:tcPr>
          <w:p w:rsidRPr="00955670" w:rsidR="00596B53" w:rsidP="00FF32FB" w:rsidRDefault="00E632F8" w14:paraId="1F8973F8" w14:textId="547C34E6">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r>
      <w:tr w:rsidRPr="00955670" w:rsidR="00955670" w:rsidTr="2EAA9DC5" w14:paraId="58142937" w14:textId="77777777">
        <w:trPr>
          <w:trHeight w:val="121"/>
        </w:trPr>
        <w:tc>
          <w:tcPr>
            <w:tcW w:w="2683" w:type="dxa"/>
            <w:tcMar/>
            <w:hideMark/>
          </w:tcPr>
          <w:p w:rsidRPr="00955670" w:rsidR="00596B53" w:rsidP="00FF32FB" w:rsidRDefault="00596B53" w14:paraId="70473F86" w14:textId="77777777">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b/>
                <w:bCs/>
                <w:sz w:val="20"/>
                <w:szCs w:val="20"/>
              </w:rPr>
              <w:t>*Rosenbaum, Jonathan</w:t>
            </w:r>
            <w:r w:rsidRPr="00955670">
              <w:rPr>
                <w:rFonts w:ascii="Times New Roman" w:hAnsi="Times New Roman" w:cs="Times New Roman"/>
                <w:sz w:val="20"/>
                <w:szCs w:val="20"/>
              </w:rPr>
              <w:t> </w:t>
            </w:r>
          </w:p>
        </w:tc>
        <w:tc>
          <w:tcPr>
            <w:tcW w:w="886" w:type="dxa"/>
            <w:tcMar/>
            <w:hideMark/>
          </w:tcPr>
          <w:p w:rsidRPr="00955670" w:rsidR="00596B53" w:rsidP="00FF32FB" w:rsidRDefault="00596B53" w14:paraId="1E684FD7"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73" w:type="dxa"/>
            <w:tcMar/>
            <w:hideMark/>
          </w:tcPr>
          <w:p w:rsidRPr="00955670" w:rsidR="00596B53" w:rsidP="00FF32FB" w:rsidRDefault="00596B53" w14:paraId="22CB9A8A"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95" w:type="dxa"/>
            <w:tcMar/>
            <w:hideMark/>
          </w:tcPr>
          <w:p w:rsidRPr="00955670" w:rsidR="00596B53" w:rsidP="00FF32FB" w:rsidRDefault="00596B53" w14:paraId="77F452C8"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1" w:type="dxa"/>
            <w:tcMar/>
            <w:hideMark/>
          </w:tcPr>
          <w:p w:rsidRPr="00955670" w:rsidR="00596B53" w:rsidP="00FF32FB" w:rsidRDefault="00596B53" w14:paraId="7318BAC3"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 </w:t>
            </w:r>
          </w:p>
        </w:tc>
        <w:tc>
          <w:tcPr>
            <w:tcW w:w="962" w:type="dxa"/>
            <w:tcMar/>
            <w:hideMark/>
          </w:tcPr>
          <w:p w:rsidRPr="00955670" w:rsidR="00596B53" w:rsidP="00FF32FB" w:rsidRDefault="00596B53" w14:paraId="16C1D1A4"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9" w:type="dxa"/>
            <w:tcMar/>
            <w:hideMark/>
          </w:tcPr>
          <w:p w:rsidRPr="00955670" w:rsidR="00596B53" w:rsidP="00FF32FB" w:rsidRDefault="00596B53" w14:paraId="24942B5D"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2" w:type="dxa"/>
            <w:tcMar/>
            <w:hideMark/>
          </w:tcPr>
          <w:p w:rsidRPr="00955670" w:rsidR="00596B53" w:rsidP="00FF32FB" w:rsidRDefault="00596B53" w14:paraId="63505DC2"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40" w:type="dxa"/>
            <w:tcMar/>
            <w:hideMark/>
          </w:tcPr>
          <w:p w:rsidRPr="00955670" w:rsidR="00596B53" w:rsidP="00FF32FB" w:rsidRDefault="00596B53" w14:paraId="1D29C68D"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45" w:type="dxa"/>
            <w:tcMar/>
            <w:hideMark/>
          </w:tcPr>
          <w:p w:rsidRPr="00955670" w:rsidR="00596B53" w:rsidP="00FF32FB" w:rsidRDefault="00596B53" w14:paraId="66B2D85A"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14" w:type="dxa"/>
            <w:tcMar/>
            <w:hideMark/>
          </w:tcPr>
          <w:p w:rsidRPr="00955670" w:rsidR="00596B53" w:rsidP="00FF32FB" w:rsidRDefault="00596B53" w14:paraId="7622D952"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00" w:type="dxa"/>
            <w:tcMar/>
          </w:tcPr>
          <w:p w:rsidRPr="00955670" w:rsidR="00596B53" w:rsidP="00FF32FB" w:rsidRDefault="00596B53" w14:paraId="31F81CD2" w14:textId="77777777">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c>
          <w:tcPr>
            <w:tcW w:w="794" w:type="dxa"/>
            <w:tcMar/>
          </w:tcPr>
          <w:p w:rsidRPr="00955670" w:rsidR="00596B53" w:rsidP="00FF32FB" w:rsidRDefault="00596B53" w14:paraId="7D31A7CF" w14:textId="64E3CAF6">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c>
          <w:tcPr>
            <w:tcW w:w="883" w:type="dxa"/>
            <w:tcMar/>
          </w:tcPr>
          <w:p w:rsidRPr="00955670" w:rsidR="00596B53" w:rsidP="00FF32FB" w:rsidRDefault="00E632F8" w14:paraId="16766BD9" w14:textId="56F29368">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r>
      <w:tr w:rsidRPr="00955670" w:rsidR="00955670" w:rsidTr="2EAA9DC5" w14:paraId="4FECE80D" w14:textId="77777777">
        <w:trPr>
          <w:trHeight w:val="121"/>
        </w:trPr>
        <w:tc>
          <w:tcPr>
            <w:tcW w:w="2683" w:type="dxa"/>
            <w:tcMar/>
            <w:hideMark/>
          </w:tcPr>
          <w:p w:rsidRPr="00955670" w:rsidR="00596B53" w:rsidP="00FF32FB" w:rsidRDefault="00596B53" w14:paraId="187E0477" w14:textId="77777777">
            <w:pPr>
              <w:spacing w:beforeAutospacing="1" w:afterAutospacing="1"/>
              <w:textAlignment w:val="baseline"/>
              <w:rPr>
                <w:rFonts w:ascii="Times New Roman" w:hAnsi="Times New Roman" w:cs="Times New Roman"/>
                <w:sz w:val="12"/>
                <w:szCs w:val="12"/>
              </w:rPr>
            </w:pPr>
            <w:proofErr w:type="spellStart"/>
            <w:r w:rsidRPr="00955670">
              <w:rPr>
                <w:rFonts w:ascii="Times New Roman" w:hAnsi="Times New Roman" w:cs="Times New Roman"/>
                <w:b/>
                <w:bCs/>
                <w:sz w:val="20"/>
                <w:szCs w:val="20"/>
              </w:rPr>
              <w:t>Selin</w:t>
            </w:r>
            <w:proofErr w:type="spellEnd"/>
            <w:r w:rsidRPr="00955670">
              <w:rPr>
                <w:rFonts w:ascii="Times New Roman" w:hAnsi="Times New Roman" w:cs="Times New Roman"/>
                <w:b/>
                <w:bCs/>
                <w:sz w:val="20"/>
                <w:szCs w:val="20"/>
              </w:rPr>
              <w:t>, Jenny</w:t>
            </w:r>
            <w:r w:rsidRPr="00955670">
              <w:rPr>
                <w:rFonts w:ascii="Times New Roman" w:hAnsi="Times New Roman" w:cs="Times New Roman"/>
                <w:sz w:val="20"/>
                <w:szCs w:val="20"/>
              </w:rPr>
              <w:t> </w:t>
            </w:r>
          </w:p>
        </w:tc>
        <w:tc>
          <w:tcPr>
            <w:tcW w:w="886" w:type="dxa"/>
            <w:tcMar/>
            <w:hideMark/>
          </w:tcPr>
          <w:p w:rsidRPr="00955670" w:rsidR="00596B53" w:rsidP="00FF32FB" w:rsidRDefault="00596B53" w14:paraId="3F23489B"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 </w:t>
            </w:r>
          </w:p>
        </w:tc>
        <w:tc>
          <w:tcPr>
            <w:tcW w:w="973" w:type="dxa"/>
            <w:tcMar/>
            <w:hideMark/>
          </w:tcPr>
          <w:p w:rsidRPr="00955670" w:rsidR="00596B53" w:rsidP="00FF32FB" w:rsidRDefault="00596B53" w14:paraId="47A53062"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95" w:type="dxa"/>
            <w:tcMar/>
            <w:hideMark/>
          </w:tcPr>
          <w:p w:rsidRPr="00955670" w:rsidR="00596B53" w:rsidP="00FF32FB" w:rsidRDefault="00596B53" w14:paraId="273E03C8"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1" w:type="dxa"/>
            <w:tcMar/>
            <w:hideMark/>
          </w:tcPr>
          <w:p w:rsidRPr="00955670" w:rsidR="00596B53" w:rsidP="00FF32FB" w:rsidRDefault="00596B53" w14:paraId="1123E3E1"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62" w:type="dxa"/>
            <w:tcMar/>
            <w:hideMark/>
          </w:tcPr>
          <w:p w:rsidRPr="00955670" w:rsidR="00596B53" w:rsidP="00FF32FB" w:rsidRDefault="00596B53" w14:paraId="28E9E882"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9" w:type="dxa"/>
            <w:tcMar/>
            <w:hideMark/>
          </w:tcPr>
          <w:p w:rsidRPr="00955670" w:rsidR="00596B53" w:rsidP="00FF32FB" w:rsidRDefault="00596B53" w14:paraId="30899ECA"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2" w:type="dxa"/>
            <w:tcMar/>
            <w:hideMark/>
          </w:tcPr>
          <w:p w:rsidRPr="00955670" w:rsidR="00596B53" w:rsidP="00FF32FB" w:rsidRDefault="00596B53" w14:paraId="2A9D83E0"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 </w:t>
            </w:r>
          </w:p>
        </w:tc>
        <w:tc>
          <w:tcPr>
            <w:tcW w:w="940" w:type="dxa"/>
            <w:tcMar/>
            <w:hideMark/>
          </w:tcPr>
          <w:p w:rsidRPr="00955670" w:rsidR="00596B53" w:rsidP="00FF32FB" w:rsidRDefault="00596B53" w14:paraId="77D8EFB4"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45" w:type="dxa"/>
            <w:tcMar/>
            <w:hideMark/>
          </w:tcPr>
          <w:p w:rsidRPr="00955670" w:rsidR="00596B53" w:rsidP="00FF32FB" w:rsidRDefault="00596B53" w14:paraId="5870C998"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14" w:type="dxa"/>
            <w:tcMar/>
            <w:hideMark/>
          </w:tcPr>
          <w:p w:rsidRPr="00955670" w:rsidR="00596B53" w:rsidP="00FF32FB" w:rsidRDefault="00596B53" w14:paraId="79F2BA23"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00" w:type="dxa"/>
            <w:tcMar/>
          </w:tcPr>
          <w:p w:rsidRPr="00955670" w:rsidR="00596B53" w:rsidP="00FF32FB" w:rsidRDefault="00596B53" w14:paraId="6FDBBC76" w14:textId="77777777">
            <w:pPr>
              <w:spacing w:beforeAutospacing="1" w:afterAutospacing="1"/>
              <w:jc w:val="center"/>
              <w:textAlignment w:val="baseline"/>
              <w:rPr>
                <w:rFonts w:ascii="Times New Roman" w:hAnsi="Times New Roman" w:cs="Times New Roman"/>
                <w:sz w:val="20"/>
                <w:szCs w:val="20"/>
              </w:rPr>
            </w:pPr>
          </w:p>
        </w:tc>
        <w:tc>
          <w:tcPr>
            <w:tcW w:w="794" w:type="dxa"/>
            <w:tcMar/>
          </w:tcPr>
          <w:p w:rsidRPr="00955670" w:rsidR="00596B53" w:rsidP="00FF32FB" w:rsidRDefault="00596B53" w14:paraId="116122AF" w14:textId="11EE208D">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c>
          <w:tcPr>
            <w:tcW w:w="883" w:type="dxa"/>
            <w:tcMar/>
          </w:tcPr>
          <w:p w:rsidRPr="00955670" w:rsidR="00596B53" w:rsidP="00FF32FB" w:rsidRDefault="00596B53" w14:paraId="5BD9DC7F" w14:textId="03C368E0">
            <w:pPr>
              <w:spacing w:beforeAutospacing="1" w:afterAutospacing="1"/>
              <w:jc w:val="center"/>
              <w:textAlignment w:val="baseline"/>
              <w:rPr>
                <w:rFonts w:ascii="Times New Roman" w:hAnsi="Times New Roman" w:cs="Times New Roman"/>
                <w:sz w:val="20"/>
                <w:szCs w:val="20"/>
              </w:rPr>
            </w:pPr>
          </w:p>
        </w:tc>
      </w:tr>
      <w:tr w:rsidRPr="00955670" w:rsidR="00955670" w:rsidTr="2EAA9DC5" w14:paraId="1B993CC6" w14:textId="77777777">
        <w:trPr>
          <w:trHeight w:val="121"/>
        </w:trPr>
        <w:tc>
          <w:tcPr>
            <w:tcW w:w="2683" w:type="dxa"/>
            <w:tcMar/>
            <w:hideMark/>
          </w:tcPr>
          <w:p w:rsidRPr="00955670" w:rsidR="00596B53" w:rsidP="00FF32FB" w:rsidRDefault="00596B53" w14:paraId="4E8F147C" w14:textId="77777777">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b/>
                <w:bCs/>
                <w:sz w:val="20"/>
                <w:szCs w:val="20"/>
              </w:rPr>
              <w:t>*</w:t>
            </w:r>
            <w:proofErr w:type="spellStart"/>
            <w:r w:rsidRPr="00955670">
              <w:rPr>
                <w:rFonts w:ascii="Times New Roman" w:hAnsi="Times New Roman" w:cs="Times New Roman"/>
                <w:b/>
                <w:bCs/>
                <w:sz w:val="20"/>
                <w:szCs w:val="20"/>
              </w:rPr>
              <w:t>Shogren</w:t>
            </w:r>
            <w:proofErr w:type="spellEnd"/>
            <w:r w:rsidRPr="00955670">
              <w:rPr>
                <w:rFonts w:ascii="Times New Roman" w:hAnsi="Times New Roman" w:cs="Times New Roman"/>
                <w:b/>
                <w:bCs/>
                <w:sz w:val="20"/>
                <w:szCs w:val="20"/>
              </w:rPr>
              <w:t>, Gunnar</w:t>
            </w:r>
            <w:r w:rsidRPr="00955670">
              <w:rPr>
                <w:rFonts w:ascii="Times New Roman" w:hAnsi="Times New Roman" w:cs="Times New Roman"/>
                <w:sz w:val="20"/>
                <w:szCs w:val="20"/>
              </w:rPr>
              <w:t> </w:t>
            </w:r>
          </w:p>
        </w:tc>
        <w:tc>
          <w:tcPr>
            <w:tcW w:w="886" w:type="dxa"/>
            <w:tcMar/>
            <w:hideMark/>
          </w:tcPr>
          <w:p w:rsidRPr="00955670" w:rsidR="00596B53" w:rsidP="00FF32FB" w:rsidRDefault="00596B53" w14:paraId="5F83980B"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 </w:t>
            </w:r>
          </w:p>
        </w:tc>
        <w:tc>
          <w:tcPr>
            <w:tcW w:w="973" w:type="dxa"/>
            <w:tcMar/>
            <w:hideMark/>
          </w:tcPr>
          <w:p w:rsidRPr="00955670" w:rsidR="00596B53" w:rsidP="00FF32FB" w:rsidRDefault="00596B53" w14:paraId="566CD235"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95" w:type="dxa"/>
            <w:tcMar/>
            <w:hideMark/>
          </w:tcPr>
          <w:p w:rsidRPr="00955670" w:rsidR="00596B53" w:rsidP="00FF32FB" w:rsidRDefault="00596B53" w14:paraId="27C930E5"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1" w:type="dxa"/>
            <w:tcMar/>
            <w:hideMark/>
          </w:tcPr>
          <w:p w:rsidRPr="00955670" w:rsidR="00596B53" w:rsidP="00FF32FB" w:rsidRDefault="00596B53" w14:paraId="6C657B69"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62" w:type="dxa"/>
            <w:tcMar/>
            <w:hideMark/>
          </w:tcPr>
          <w:p w:rsidRPr="00955670" w:rsidR="00596B53" w:rsidP="00FF32FB" w:rsidRDefault="00596B53" w14:paraId="0C3C4A28"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9" w:type="dxa"/>
            <w:tcMar/>
            <w:hideMark/>
          </w:tcPr>
          <w:p w:rsidRPr="00955670" w:rsidR="00596B53" w:rsidP="00FF32FB" w:rsidRDefault="00596B53" w14:paraId="7FF5A04B"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2" w:type="dxa"/>
            <w:tcMar/>
            <w:hideMark/>
          </w:tcPr>
          <w:p w:rsidRPr="00955670" w:rsidR="00596B53" w:rsidP="00FF32FB" w:rsidRDefault="00596B53" w14:paraId="0D134D31"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40" w:type="dxa"/>
            <w:tcMar/>
            <w:hideMark/>
          </w:tcPr>
          <w:p w:rsidRPr="00955670" w:rsidR="00596B53" w:rsidP="00FF32FB" w:rsidRDefault="00596B53" w14:paraId="388512AA"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45" w:type="dxa"/>
            <w:tcMar/>
            <w:hideMark/>
          </w:tcPr>
          <w:p w:rsidRPr="00955670" w:rsidR="00596B53" w:rsidP="00FF32FB" w:rsidRDefault="00596B53" w14:paraId="6429D0A2"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14" w:type="dxa"/>
            <w:tcMar/>
            <w:hideMark/>
          </w:tcPr>
          <w:p w:rsidRPr="00955670" w:rsidR="00596B53" w:rsidP="00FF32FB" w:rsidRDefault="00596B53" w14:paraId="3335BEA1"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00" w:type="dxa"/>
            <w:tcMar/>
          </w:tcPr>
          <w:p w:rsidRPr="00955670" w:rsidR="00596B53" w:rsidP="00FF32FB" w:rsidRDefault="00596B53" w14:paraId="2FDEEFEB" w14:textId="77777777">
            <w:pPr>
              <w:spacing w:beforeAutospacing="1" w:afterAutospacing="1"/>
              <w:jc w:val="center"/>
              <w:textAlignment w:val="baseline"/>
              <w:rPr>
                <w:rFonts w:ascii="Times New Roman" w:hAnsi="Times New Roman" w:cs="Times New Roman"/>
              </w:rPr>
            </w:pPr>
          </w:p>
        </w:tc>
        <w:tc>
          <w:tcPr>
            <w:tcW w:w="794" w:type="dxa"/>
            <w:tcMar/>
          </w:tcPr>
          <w:p w:rsidRPr="00955670" w:rsidR="00596B53" w:rsidP="00FF32FB" w:rsidRDefault="00596B53" w14:paraId="798D8614" w14:textId="77777777">
            <w:pPr>
              <w:spacing w:beforeAutospacing="1" w:afterAutospacing="1"/>
              <w:jc w:val="center"/>
              <w:textAlignment w:val="baseline"/>
              <w:rPr>
                <w:rFonts w:ascii="Times New Roman" w:hAnsi="Times New Roman" w:cs="Times New Roman"/>
              </w:rPr>
            </w:pPr>
          </w:p>
        </w:tc>
        <w:tc>
          <w:tcPr>
            <w:tcW w:w="883" w:type="dxa"/>
            <w:tcMar/>
          </w:tcPr>
          <w:p w:rsidRPr="00955670" w:rsidR="00596B53" w:rsidP="00FF32FB" w:rsidRDefault="00596B53" w14:paraId="16A6E483" w14:textId="567C4C72">
            <w:pPr>
              <w:spacing w:beforeAutospacing="1" w:afterAutospacing="1"/>
              <w:jc w:val="center"/>
              <w:textAlignment w:val="baseline"/>
              <w:rPr>
                <w:rFonts w:ascii="Times New Roman" w:hAnsi="Times New Roman" w:cs="Times New Roman"/>
                <w:sz w:val="20"/>
                <w:szCs w:val="20"/>
              </w:rPr>
            </w:pPr>
          </w:p>
        </w:tc>
      </w:tr>
      <w:tr w:rsidRPr="00955670" w:rsidR="00955670" w:rsidTr="2EAA9DC5" w14:paraId="68A28631" w14:textId="77777777">
        <w:trPr>
          <w:trHeight w:val="121"/>
        </w:trPr>
        <w:tc>
          <w:tcPr>
            <w:tcW w:w="2683" w:type="dxa"/>
            <w:tcMar/>
            <w:hideMark/>
          </w:tcPr>
          <w:p w:rsidRPr="00955670" w:rsidR="00596B53" w:rsidP="00FF32FB" w:rsidRDefault="00596B53" w14:paraId="60BD40D5" w14:textId="77777777">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b/>
                <w:bCs/>
                <w:sz w:val="20"/>
                <w:szCs w:val="20"/>
              </w:rPr>
              <w:t>*</w:t>
            </w:r>
            <w:proofErr w:type="spellStart"/>
            <w:r w:rsidRPr="00955670">
              <w:rPr>
                <w:rFonts w:ascii="Times New Roman" w:hAnsi="Times New Roman" w:cs="Times New Roman"/>
                <w:b/>
                <w:bCs/>
                <w:sz w:val="20"/>
                <w:szCs w:val="20"/>
              </w:rPr>
              <w:t>Springston</w:t>
            </w:r>
            <w:proofErr w:type="spellEnd"/>
            <w:r w:rsidRPr="00955670">
              <w:rPr>
                <w:rFonts w:ascii="Times New Roman" w:hAnsi="Times New Roman" w:cs="Times New Roman"/>
                <w:b/>
                <w:bCs/>
                <w:sz w:val="20"/>
                <w:szCs w:val="20"/>
              </w:rPr>
              <w:t>, Derek</w:t>
            </w:r>
            <w:r w:rsidRPr="00955670">
              <w:rPr>
                <w:rFonts w:ascii="Times New Roman" w:hAnsi="Times New Roman" w:cs="Times New Roman"/>
                <w:sz w:val="20"/>
                <w:szCs w:val="20"/>
              </w:rPr>
              <w:t> </w:t>
            </w:r>
          </w:p>
        </w:tc>
        <w:tc>
          <w:tcPr>
            <w:tcW w:w="886" w:type="dxa"/>
            <w:tcMar/>
            <w:hideMark/>
          </w:tcPr>
          <w:p w:rsidRPr="00955670" w:rsidR="00596B53" w:rsidP="00FF32FB" w:rsidRDefault="00596B53" w14:paraId="10A9B643"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 </w:t>
            </w:r>
          </w:p>
        </w:tc>
        <w:tc>
          <w:tcPr>
            <w:tcW w:w="973" w:type="dxa"/>
            <w:tcMar/>
            <w:hideMark/>
          </w:tcPr>
          <w:p w:rsidRPr="00955670" w:rsidR="00596B53" w:rsidP="00FF32FB" w:rsidRDefault="00596B53" w14:paraId="59C1EE9F"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95" w:type="dxa"/>
            <w:tcMar/>
            <w:hideMark/>
          </w:tcPr>
          <w:p w:rsidRPr="00955670" w:rsidR="00596B53" w:rsidP="00FF32FB" w:rsidRDefault="00596B53" w14:paraId="7FEC3222"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1" w:type="dxa"/>
            <w:tcMar/>
            <w:hideMark/>
          </w:tcPr>
          <w:p w:rsidRPr="00955670" w:rsidR="00596B53" w:rsidP="00FF32FB" w:rsidRDefault="00596B53" w14:paraId="234C4388"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62" w:type="dxa"/>
            <w:tcMar/>
            <w:hideMark/>
          </w:tcPr>
          <w:p w:rsidRPr="00955670" w:rsidR="00596B53" w:rsidP="00FF32FB" w:rsidRDefault="00596B53" w14:paraId="3FC77194"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9" w:type="dxa"/>
            <w:tcMar/>
            <w:hideMark/>
          </w:tcPr>
          <w:p w:rsidRPr="00955670" w:rsidR="00596B53" w:rsidP="00FF32FB" w:rsidRDefault="00596B53" w14:paraId="615D04F1"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2" w:type="dxa"/>
            <w:tcMar/>
            <w:hideMark/>
          </w:tcPr>
          <w:p w:rsidRPr="00955670" w:rsidR="00596B53" w:rsidP="00FF32FB" w:rsidRDefault="00596B53" w14:paraId="48938B02"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40" w:type="dxa"/>
            <w:tcMar/>
            <w:hideMark/>
          </w:tcPr>
          <w:p w:rsidRPr="00955670" w:rsidR="00596B53" w:rsidP="00FF32FB" w:rsidRDefault="00596B53" w14:paraId="5F48B66C"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45" w:type="dxa"/>
            <w:tcMar/>
            <w:hideMark/>
          </w:tcPr>
          <w:p w:rsidRPr="00955670" w:rsidR="00596B53" w:rsidP="00FF32FB" w:rsidRDefault="00596B53" w14:paraId="038B4041"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14" w:type="dxa"/>
            <w:tcMar/>
            <w:hideMark/>
          </w:tcPr>
          <w:p w:rsidRPr="00955670" w:rsidR="00596B53" w:rsidP="00FF32FB" w:rsidRDefault="00596B53" w14:paraId="102CAA20"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00" w:type="dxa"/>
            <w:tcMar/>
          </w:tcPr>
          <w:p w:rsidRPr="00955670" w:rsidR="00596B53" w:rsidP="00FF32FB" w:rsidRDefault="00596B53" w14:paraId="1C873D0F" w14:textId="77777777">
            <w:pPr>
              <w:spacing w:beforeAutospacing="1" w:afterAutospacing="1"/>
              <w:jc w:val="center"/>
              <w:textAlignment w:val="baseline"/>
              <w:rPr>
                <w:rFonts w:ascii="Times New Roman" w:hAnsi="Times New Roman" w:cs="Times New Roman"/>
              </w:rPr>
            </w:pPr>
          </w:p>
        </w:tc>
        <w:tc>
          <w:tcPr>
            <w:tcW w:w="794" w:type="dxa"/>
            <w:tcMar/>
          </w:tcPr>
          <w:p w:rsidRPr="00955670" w:rsidR="00596B53" w:rsidP="00FF32FB" w:rsidRDefault="00596B53" w14:paraId="374A5587" w14:textId="77777777">
            <w:pPr>
              <w:spacing w:beforeAutospacing="1" w:afterAutospacing="1"/>
              <w:jc w:val="center"/>
              <w:textAlignment w:val="baseline"/>
              <w:rPr>
                <w:rFonts w:ascii="Times New Roman" w:hAnsi="Times New Roman" w:cs="Times New Roman"/>
              </w:rPr>
            </w:pPr>
          </w:p>
        </w:tc>
        <w:tc>
          <w:tcPr>
            <w:tcW w:w="883" w:type="dxa"/>
            <w:tcMar/>
          </w:tcPr>
          <w:p w:rsidRPr="00955670" w:rsidR="00596B53" w:rsidP="00FF32FB" w:rsidRDefault="00E632F8" w14:paraId="0B3E1B1B" w14:textId="3C064D39">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r>
      <w:tr w:rsidRPr="00955670" w:rsidR="00955670" w:rsidTr="2EAA9DC5" w14:paraId="05687B3B" w14:textId="77777777">
        <w:trPr>
          <w:trHeight w:val="121"/>
        </w:trPr>
        <w:tc>
          <w:tcPr>
            <w:tcW w:w="2683" w:type="dxa"/>
            <w:tcMar/>
            <w:hideMark/>
          </w:tcPr>
          <w:p w:rsidRPr="00955670" w:rsidR="00596B53" w:rsidP="00FF32FB" w:rsidRDefault="00596B53" w14:paraId="3E02E629" w14:textId="77777777">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b/>
                <w:bCs/>
                <w:sz w:val="20"/>
                <w:szCs w:val="20"/>
              </w:rPr>
              <w:t>*</w:t>
            </w:r>
            <w:proofErr w:type="spellStart"/>
            <w:r w:rsidRPr="00955670">
              <w:rPr>
                <w:rFonts w:ascii="Times New Roman" w:hAnsi="Times New Roman" w:cs="Times New Roman"/>
                <w:b/>
                <w:bCs/>
                <w:sz w:val="20"/>
                <w:szCs w:val="20"/>
              </w:rPr>
              <w:t>Wamsley</w:t>
            </w:r>
            <w:proofErr w:type="spellEnd"/>
            <w:r w:rsidRPr="00955670">
              <w:rPr>
                <w:rFonts w:ascii="Times New Roman" w:hAnsi="Times New Roman" w:cs="Times New Roman"/>
                <w:b/>
                <w:bCs/>
                <w:sz w:val="20"/>
                <w:szCs w:val="20"/>
              </w:rPr>
              <w:t>, Chip</w:t>
            </w:r>
            <w:r w:rsidRPr="00955670">
              <w:rPr>
                <w:rFonts w:ascii="Times New Roman" w:hAnsi="Times New Roman" w:cs="Times New Roman"/>
                <w:sz w:val="20"/>
                <w:szCs w:val="20"/>
              </w:rPr>
              <w:t> </w:t>
            </w:r>
          </w:p>
        </w:tc>
        <w:tc>
          <w:tcPr>
            <w:tcW w:w="886" w:type="dxa"/>
            <w:tcMar/>
            <w:hideMark/>
          </w:tcPr>
          <w:p w:rsidRPr="00955670" w:rsidR="00596B53" w:rsidP="00FF32FB" w:rsidRDefault="00596B53" w14:paraId="2E7C3521"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73" w:type="dxa"/>
            <w:tcMar/>
            <w:hideMark/>
          </w:tcPr>
          <w:p w:rsidRPr="00955670" w:rsidR="00596B53" w:rsidP="00FF32FB" w:rsidRDefault="00596B53" w14:paraId="6E0EFB71"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95" w:type="dxa"/>
            <w:tcMar/>
            <w:hideMark/>
          </w:tcPr>
          <w:p w:rsidRPr="00955670" w:rsidR="00596B53" w:rsidP="00FF32FB" w:rsidRDefault="00596B53" w14:paraId="4FD110B1"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1" w:type="dxa"/>
            <w:tcMar/>
            <w:hideMark/>
          </w:tcPr>
          <w:p w:rsidRPr="00955670" w:rsidR="00596B53" w:rsidP="00FF32FB" w:rsidRDefault="00596B53" w14:paraId="227A2CD8"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62" w:type="dxa"/>
            <w:tcMar/>
            <w:hideMark/>
          </w:tcPr>
          <w:p w:rsidRPr="00955670" w:rsidR="00596B53" w:rsidP="00FF32FB" w:rsidRDefault="00596B53" w14:paraId="44172C71"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9" w:type="dxa"/>
            <w:tcMar/>
            <w:hideMark/>
          </w:tcPr>
          <w:p w:rsidRPr="00955670" w:rsidR="00596B53" w:rsidP="00FF32FB" w:rsidRDefault="00596B53" w14:paraId="4810B9F3"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2" w:type="dxa"/>
            <w:tcMar/>
            <w:hideMark/>
          </w:tcPr>
          <w:p w:rsidRPr="00955670" w:rsidR="00596B53" w:rsidP="00FF32FB" w:rsidRDefault="00596B53" w14:paraId="44BA8362"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40" w:type="dxa"/>
            <w:tcMar/>
            <w:hideMark/>
          </w:tcPr>
          <w:p w:rsidRPr="00955670" w:rsidR="00596B53" w:rsidP="00FF32FB" w:rsidRDefault="00596B53" w14:paraId="424F13DA"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45" w:type="dxa"/>
            <w:tcMar/>
            <w:hideMark/>
          </w:tcPr>
          <w:p w:rsidRPr="00955670" w:rsidR="00596B53" w:rsidP="00FF32FB" w:rsidRDefault="00596B53" w14:paraId="6EB97672"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14" w:type="dxa"/>
            <w:tcMar/>
            <w:hideMark/>
          </w:tcPr>
          <w:p w:rsidRPr="00955670" w:rsidR="00596B53" w:rsidP="00FF32FB" w:rsidRDefault="00596B53" w14:paraId="5C01F4F7"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00" w:type="dxa"/>
            <w:tcMar/>
          </w:tcPr>
          <w:p w:rsidRPr="00955670" w:rsidR="00596B53" w:rsidP="00FF32FB" w:rsidRDefault="00596B53" w14:paraId="521F83D1" w14:textId="77777777">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c>
          <w:tcPr>
            <w:tcW w:w="794" w:type="dxa"/>
            <w:tcMar/>
          </w:tcPr>
          <w:p w:rsidRPr="00955670" w:rsidR="00596B53" w:rsidP="00FF32FB" w:rsidRDefault="00596B53" w14:paraId="15768332" w14:textId="77638B40">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c>
          <w:tcPr>
            <w:tcW w:w="883" w:type="dxa"/>
            <w:tcMar/>
          </w:tcPr>
          <w:p w:rsidRPr="00955670" w:rsidR="00596B53" w:rsidP="00FF32FB" w:rsidRDefault="00596B53" w14:paraId="1E10CBD5" w14:textId="7A9B16AA">
            <w:pPr>
              <w:spacing w:beforeAutospacing="1" w:afterAutospacing="1"/>
              <w:jc w:val="center"/>
              <w:textAlignment w:val="baseline"/>
              <w:rPr>
                <w:rFonts w:ascii="Times New Roman" w:hAnsi="Times New Roman" w:cs="Times New Roman"/>
                <w:sz w:val="20"/>
                <w:szCs w:val="20"/>
              </w:rPr>
            </w:pPr>
          </w:p>
        </w:tc>
      </w:tr>
      <w:tr w:rsidRPr="00955670" w:rsidR="00955670" w:rsidTr="2EAA9DC5" w14:paraId="010032BB" w14:textId="77777777">
        <w:trPr>
          <w:trHeight w:val="121"/>
        </w:trPr>
        <w:tc>
          <w:tcPr>
            <w:tcW w:w="2683" w:type="dxa"/>
            <w:tcMar/>
            <w:hideMark/>
          </w:tcPr>
          <w:p w:rsidRPr="00955670" w:rsidR="00596B53" w:rsidP="00FF32FB" w:rsidRDefault="00596B53" w14:paraId="144C398A" w14:textId="77777777">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b/>
                <w:bCs/>
                <w:sz w:val="20"/>
                <w:szCs w:val="20"/>
              </w:rPr>
              <w:t>*Watson, Matt</w:t>
            </w:r>
            <w:r w:rsidRPr="00955670">
              <w:rPr>
                <w:rFonts w:ascii="Times New Roman" w:hAnsi="Times New Roman" w:cs="Times New Roman"/>
                <w:sz w:val="20"/>
                <w:szCs w:val="20"/>
              </w:rPr>
              <w:t> </w:t>
            </w:r>
          </w:p>
        </w:tc>
        <w:tc>
          <w:tcPr>
            <w:tcW w:w="886" w:type="dxa"/>
            <w:shd w:val="clear" w:color="auto" w:fill="000000" w:themeFill="text1"/>
            <w:tcMar/>
            <w:hideMark/>
          </w:tcPr>
          <w:p w:rsidRPr="00955670" w:rsidR="00596B53" w:rsidP="00FF32FB" w:rsidRDefault="00596B53" w14:paraId="26E5F85D"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73" w:type="dxa"/>
            <w:shd w:val="clear" w:color="auto" w:fill="000000" w:themeFill="text1"/>
            <w:tcMar/>
            <w:hideMark/>
          </w:tcPr>
          <w:p w:rsidRPr="00955670" w:rsidR="00596B53" w:rsidP="00FF32FB" w:rsidRDefault="00596B53" w14:paraId="5F75D423"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95" w:type="dxa"/>
            <w:shd w:val="clear" w:color="auto" w:fill="000000" w:themeFill="text1"/>
            <w:tcMar/>
            <w:hideMark/>
          </w:tcPr>
          <w:p w:rsidRPr="00955670" w:rsidR="00596B53" w:rsidP="00FF32FB" w:rsidRDefault="00596B53" w14:paraId="46582013"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1" w:type="dxa"/>
            <w:shd w:val="clear" w:color="auto" w:fill="000000" w:themeFill="text1"/>
            <w:tcMar/>
            <w:hideMark/>
          </w:tcPr>
          <w:p w:rsidRPr="00955670" w:rsidR="00596B53" w:rsidP="00FF32FB" w:rsidRDefault="00596B53" w14:paraId="3DD35F2E"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62" w:type="dxa"/>
            <w:shd w:val="clear" w:color="auto" w:fill="000000" w:themeFill="text1"/>
            <w:tcMar/>
            <w:hideMark/>
          </w:tcPr>
          <w:p w:rsidRPr="00955670" w:rsidR="00596B53" w:rsidP="00FF32FB" w:rsidRDefault="00596B53" w14:paraId="70F73F39"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9" w:type="dxa"/>
            <w:tcMar/>
            <w:hideMark/>
          </w:tcPr>
          <w:p w:rsidRPr="00955670" w:rsidR="00596B53" w:rsidP="00FF32FB" w:rsidRDefault="00596B53" w14:paraId="584173E7"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2" w:type="dxa"/>
            <w:tcMar/>
            <w:hideMark/>
          </w:tcPr>
          <w:p w:rsidRPr="00955670" w:rsidR="00596B53" w:rsidP="00FF32FB" w:rsidRDefault="00596B53" w14:paraId="62084B0B"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40" w:type="dxa"/>
            <w:tcMar/>
            <w:hideMark/>
          </w:tcPr>
          <w:p w:rsidRPr="00955670" w:rsidR="00596B53" w:rsidP="00FF32FB" w:rsidRDefault="00596B53" w14:paraId="7333D4F0"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45" w:type="dxa"/>
            <w:tcMar/>
            <w:hideMark/>
          </w:tcPr>
          <w:p w:rsidRPr="00955670" w:rsidR="00596B53" w:rsidP="00FF32FB" w:rsidRDefault="00596B53" w14:paraId="267CE344"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14" w:type="dxa"/>
            <w:tcMar/>
            <w:hideMark/>
          </w:tcPr>
          <w:p w:rsidRPr="00955670" w:rsidR="00596B53" w:rsidP="00FF32FB" w:rsidRDefault="00596B53" w14:paraId="202766B8"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00" w:type="dxa"/>
            <w:tcMar/>
          </w:tcPr>
          <w:p w:rsidRPr="00955670" w:rsidR="00596B53" w:rsidP="00FF32FB" w:rsidRDefault="00596B53" w14:paraId="229C7178" w14:textId="77777777">
            <w:pPr>
              <w:spacing w:beforeAutospacing="1" w:afterAutospacing="1"/>
              <w:textAlignment w:val="baseline"/>
              <w:rPr>
                <w:rFonts w:ascii="Times New Roman" w:hAnsi="Times New Roman" w:cs="Times New Roman"/>
              </w:rPr>
            </w:pPr>
          </w:p>
        </w:tc>
        <w:tc>
          <w:tcPr>
            <w:tcW w:w="794" w:type="dxa"/>
            <w:tcMar/>
          </w:tcPr>
          <w:p w:rsidRPr="00955670" w:rsidR="00596B53" w:rsidP="00FF32FB" w:rsidRDefault="00596B53" w14:paraId="0A987E4F" w14:textId="77777777">
            <w:pPr>
              <w:spacing w:beforeAutospacing="1" w:afterAutospacing="1"/>
              <w:textAlignment w:val="baseline"/>
              <w:rPr>
                <w:rFonts w:ascii="Times New Roman" w:hAnsi="Times New Roman" w:cs="Times New Roman"/>
              </w:rPr>
            </w:pPr>
          </w:p>
        </w:tc>
        <w:tc>
          <w:tcPr>
            <w:tcW w:w="883" w:type="dxa"/>
            <w:tcMar/>
          </w:tcPr>
          <w:p w:rsidRPr="00955670" w:rsidR="00596B53" w:rsidP="00FF32FB" w:rsidRDefault="00596B53" w14:paraId="66B9CD27" w14:textId="7E93E3D6">
            <w:pPr>
              <w:spacing w:beforeAutospacing="1" w:afterAutospacing="1"/>
              <w:textAlignment w:val="baseline"/>
              <w:rPr>
                <w:rFonts w:ascii="Times New Roman" w:hAnsi="Times New Roman" w:cs="Times New Roman"/>
                <w:sz w:val="20"/>
                <w:szCs w:val="20"/>
              </w:rPr>
            </w:pPr>
          </w:p>
        </w:tc>
      </w:tr>
      <w:tr w:rsidRPr="00955670" w:rsidR="00955670" w:rsidTr="2EAA9DC5" w14:paraId="4CF2F3EB" w14:textId="77777777">
        <w:trPr>
          <w:trHeight w:val="121"/>
        </w:trPr>
        <w:tc>
          <w:tcPr>
            <w:tcW w:w="2683" w:type="dxa"/>
            <w:tcBorders>
              <w:bottom w:val="single" w:color="auto" w:sz="4" w:space="0"/>
            </w:tcBorders>
            <w:tcMar/>
            <w:hideMark/>
          </w:tcPr>
          <w:p w:rsidRPr="00955670" w:rsidR="00596B53" w:rsidP="00FF32FB" w:rsidRDefault="00596B53" w14:paraId="7FA6D013" w14:textId="77777777">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b/>
                <w:bCs/>
                <w:sz w:val="20"/>
                <w:szCs w:val="20"/>
              </w:rPr>
              <w:t>Whitmore, John</w:t>
            </w:r>
            <w:r w:rsidRPr="00955670">
              <w:rPr>
                <w:rFonts w:ascii="Times New Roman" w:hAnsi="Times New Roman" w:cs="Times New Roman"/>
                <w:sz w:val="20"/>
                <w:szCs w:val="20"/>
              </w:rPr>
              <w:t> </w:t>
            </w:r>
          </w:p>
        </w:tc>
        <w:tc>
          <w:tcPr>
            <w:tcW w:w="886" w:type="dxa"/>
            <w:tcBorders>
              <w:bottom w:val="single" w:color="auto" w:sz="4" w:space="0"/>
            </w:tcBorders>
            <w:shd w:val="clear" w:color="auto" w:fill="000000" w:themeFill="text1"/>
            <w:tcMar/>
            <w:hideMark/>
          </w:tcPr>
          <w:p w:rsidRPr="00955670" w:rsidR="00596B53" w:rsidP="00FF32FB" w:rsidRDefault="00596B53" w14:paraId="5B21F310"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73" w:type="dxa"/>
            <w:tcBorders>
              <w:bottom w:val="single" w:color="auto" w:sz="4" w:space="0"/>
            </w:tcBorders>
            <w:shd w:val="clear" w:color="auto" w:fill="000000" w:themeFill="text1"/>
            <w:tcMar/>
            <w:hideMark/>
          </w:tcPr>
          <w:p w:rsidRPr="00955670" w:rsidR="00596B53" w:rsidP="00FF32FB" w:rsidRDefault="00596B53" w14:paraId="40768C6C"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95" w:type="dxa"/>
            <w:tcBorders>
              <w:bottom w:val="single" w:color="auto" w:sz="4" w:space="0"/>
            </w:tcBorders>
            <w:shd w:val="clear" w:color="auto" w:fill="000000" w:themeFill="text1"/>
            <w:tcMar/>
            <w:hideMark/>
          </w:tcPr>
          <w:p w:rsidRPr="00955670" w:rsidR="00596B53" w:rsidP="00FF32FB" w:rsidRDefault="00596B53" w14:paraId="1EF5DC62"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1" w:type="dxa"/>
            <w:tcBorders>
              <w:bottom w:val="single" w:color="auto" w:sz="4" w:space="0"/>
            </w:tcBorders>
            <w:shd w:val="clear" w:color="auto" w:fill="000000" w:themeFill="text1"/>
            <w:tcMar/>
            <w:hideMark/>
          </w:tcPr>
          <w:p w:rsidRPr="00955670" w:rsidR="00596B53" w:rsidP="00FF32FB" w:rsidRDefault="00596B53" w14:paraId="59146A93"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62" w:type="dxa"/>
            <w:tcBorders>
              <w:bottom w:val="single" w:color="auto" w:sz="4" w:space="0"/>
            </w:tcBorders>
            <w:shd w:val="clear" w:color="auto" w:fill="000000" w:themeFill="text1"/>
            <w:tcMar/>
            <w:hideMark/>
          </w:tcPr>
          <w:p w:rsidRPr="00955670" w:rsidR="00596B53" w:rsidP="00FF32FB" w:rsidRDefault="00596B53" w14:paraId="7F497479"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9" w:type="dxa"/>
            <w:tcBorders>
              <w:bottom w:val="single" w:color="auto" w:sz="4" w:space="0"/>
            </w:tcBorders>
            <w:shd w:val="clear" w:color="auto" w:fill="000000" w:themeFill="text1"/>
            <w:tcMar/>
            <w:hideMark/>
          </w:tcPr>
          <w:p w:rsidRPr="00955670" w:rsidR="00596B53" w:rsidP="00FF32FB" w:rsidRDefault="00596B53" w14:paraId="40063573"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2" w:type="dxa"/>
            <w:tcBorders>
              <w:bottom w:val="single" w:color="auto" w:sz="4" w:space="0"/>
            </w:tcBorders>
            <w:tcMar/>
            <w:hideMark/>
          </w:tcPr>
          <w:p w:rsidRPr="00955670" w:rsidR="00596B53" w:rsidP="00FF32FB" w:rsidRDefault="00596B53" w14:paraId="493D6168"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40" w:type="dxa"/>
            <w:tcBorders>
              <w:bottom w:val="single" w:color="auto" w:sz="4" w:space="0"/>
            </w:tcBorders>
            <w:tcMar/>
            <w:hideMark/>
          </w:tcPr>
          <w:p w:rsidRPr="00955670" w:rsidR="00596B53" w:rsidP="00FF32FB" w:rsidRDefault="00596B53" w14:paraId="52CEAA72"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45" w:type="dxa"/>
            <w:tcBorders>
              <w:bottom w:val="single" w:color="auto" w:sz="4" w:space="0"/>
            </w:tcBorders>
            <w:tcMar/>
            <w:hideMark/>
          </w:tcPr>
          <w:p w:rsidRPr="00955670" w:rsidR="00596B53" w:rsidP="00FF32FB" w:rsidRDefault="00596B53" w14:paraId="5D6DC52F"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14" w:type="dxa"/>
            <w:tcBorders>
              <w:bottom w:val="single" w:color="auto" w:sz="4" w:space="0"/>
            </w:tcBorders>
            <w:tcMar/>
            <w:hideMark/>
          </w:tcPr>
          <w:p w:rsidRPr="00955670" w:rsidR="00596B53" w:rsidP="00FF32FB" w:rsidRDefault="00596B53" w14:paraId="573279E2"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00" w:type="dxa"/>
            <w:tcBorders>
              <w:bottom w:val="single" w:color="auto" w:sz="4" w:space="0"/>
            </w:tcBorders>
            <w:tcMar/>
          </w:tcPr>
          <w:p w:rsidRPr="00955670" w:rsidR="00596B53" w:rsidP="00FF32FB" w:rsidRDefault="00596B53" w14:paraId="467ABCD3" w14:textId="77777777">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c>
          <w:tcPr>
            <w:tcW w:w="794" w:type="dxa"/>
            <w:tcBorders>
              <w:bottom w:val="single" w:color="auto" w:sz="4" w:space="0"/>
            </w:tcBorders>
            <w:tcMar/>
          </w:tcPr>
          <w:p w:rsidRPr="00955670" w:rsidR="00596B53" w:rsidP="00FF32FB" w:rsidRDefault="00596B53" w14:paraId="0034E048" w14:textId="40E201C6">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c>
          <w:tcPr>
            <w:tcW w:w="883" w:type="dxa"/>
            <w:tcBorders>
              <w:bottom w:val="single" w:color="auto" w:sz="4" w:space="0"/>
            </w:tcBorders>
            <w:tcMar/>
          </w:tcPr>
          <w:p w:rsidRPr="00955670" w:rsidR="00596B53" w:rsidP="00FF32FB" w:rsidRDefault="00E632F8" w14:paraId="6DAACFCE" w14:textId="330DCF0E">
            <w:pPr>
              <w:spacing w:beforeAutospacing="1" w:afterAutospacing="1"/>
              <w:jc w:val="center"/>
              <w:textAlignment w:val="baseline"/>
              <w:rPr>
                <w:rFonts w:ascii="Times New Roman" w:hAnsi="Times New Roman" w:cs="Times New Roman"/>
                <w:sz w:val="20"/>
                <w:szCs w:val="20"/>
              </w:rPr>
            </w:pPr>
            <w:r w:rsidRPr="00955670">
              <w:rPr>
                <w:rFonts w:ascii="Times New Roman" w:hAnsi="Times New Roman" w:cs="Times New Roman"/>
                <w:sz w:val="20"/>
                <w:szCs w:val="20"/>
              </w:rPr>
              <w:t>X</w:t>
            </w:r>
          </w:p>
        </w:tc>
      </w:tr>
      <w:tr w:rsidRPr="00955670" w:rsidR="00955670" w:rsidTr="2EAA9DC5" w14:paraId="76A56045" w14:textId="77777777">
        <w:trPr>
          <w:trHeight w:val="121"/>
        </w:trPr>
        <w:tc>
          <w:tcPr>
            <w:tcW w:w="2683" w:type="dxa"/>
            <w:tcBorders>
              <w:bottom w:val="single" w:color="auto" w:sz="4" w:space="0"/>
            </w:tcBorders>
            <w:tcMar/>
            <w:hideMark/>
          </w:tcPr>
          <w:p w:rsidRPr="00955670" w:rsidR="00596B53" w:rsidP="00FF32FB" w:rsidRDefault="00596B53" w14:paraId="1F844F5F" w14:textId="77777777">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b/>
                <w:bCs/>
                <w:sz w:val="20"/>
                <w:szCs w:val="20"/>
              </w:rPr>
              <w:t>*Zhang, Jing</w:t>
            </w:r>
            <w:r w:rsidRPr="00955670">
              <w:rPr>
                <w:rFonts w:ascii="Times New Roman" w:hAnsi="Times New Roman" w:cs="Times New Roman"/>
                <w:sz w:val="20"/>
                <w:szCs w:val="20"/>
              </w:rPr>
              <w:t> </w:t>
            </w:r>
          </w:p>
        </w:tc>
        <w:tc>
          <w:tcPr>
            <w:tcW w:w="886" w:type="dxa"/>
            <w:tcBorders>
              <w:bottom w:val="single" w:color="auto" w:sz="4" w:space="0"/>
            </w:tcBorders>
            <w:tcMar/>
            <w:hideMark/>
          </w:tcPr>
          <w:p w:rsidRPr="00955670" w:rsidR="00596B53" w:rsidP="00FF32FB" w:rsidRDefault="00596B53" w14:paraId="53B2DE2C"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73" w:type="dxa"/>
            <w:tcBorders>
              <w:bottom w:val="single" w:color="auto" w:sz="4" w:space="0"/>
            </w:tcBorders>
            <w:tcMar/>
            <w:hideMark/>
          </w:tcPr>
          <w:p w:rsidRPr="00955670" w:rsidR="00596B53" w:rsidP="00FF32FB" w:rsidRDefault="00596B53" w14:paraId="10022CBB"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95" w:type="dxa"/>
            <w:tcBorders>
              <w:bottom w:val="single" w:color="auto" w:sz="4" w:space="0"/>
            </w:tcBorders>
            <w:tcMar/>
            <w:hideMark/>
          </w:tcPr>
          <w:p w:rsidRPr="00955670" w:rsidR="00596B53" w:rsidP="00FF32FB" w:rsidRDefault="00596B53" w14:paraId="3E7AC73E"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1" w:type="dxa"/>
            <w:tcBorders>
              <w:bottom w:val="single" w:color="auto" w:sz="4" w:space="0"/>
            </w:tcBorders>
            <w:tcMar/>
            <w:hideMark/>
          </w:tcPr>
          <w:p w:rsidRPr="00955670" w:rsidR="00596B53" w:rsidP="00FF32FB" w:rsidRDefault="00596B53" w14:paraId="073A700A"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62" w:type="dxa"/>
            <w:tcBorders>
              <w:bottom w:val="single" w:color="auto" w:sz="4" w:space="0"/>
            </w:tcBorders>
            <w:tcMar/>
            <w:hideMark/>
          </w:tcPr>
          <w:p w:rsidRPr="00955670" w:rsidR="00596B53" w:rsidP="00FF32FB" w:rsidRDefault="00596B53" w14:paraId="67E8F34A"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9" w:type="dxa"/>
            <w:tcBorders>
              <w:bottom w:val="single" w:color="auto" w:sz="4" w:space="0"/>
            </w:tcBorders>
            <w:tcMar/>
            <w:hideMark/>
          </w:tcPr>
          <w:p w:rsidRPr="00955670" w:rsidR="00596B53" w:rsidP="00FF32FB" w:rsidRDefault="00596B53" w14:paraId="6ECA5EE8"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32" w:type="dxa"/>
            <w:tcBorders>
              <w:bottom w:val="single" w:color="auto" w:sz="4" w:space="0"/>
            </w:tcBorders>
            <w:tcMar/>
            <w:hideMark/>
          </w:tcPr>
          <w:p w:rsidRPr="00955670" w:rsidR="00596B53" w:rsidP="00FF32FB" w:rsidRDefault="00596B53" w14:paraId="64A7E23D"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40" w:type="dxa"/>
            <w:tcBorders>
              <w:bottom w:val="single" w:color="auto" w:sz="4" w:space="0"/>
            </w:tcBorders>
            <w:tcMar/>
            <w:hideMark/>
          </w:tcPr>
          <w:p w:rsidRPr="00955670" w:rsidR="00596B53" w:rsidP="00FF32FB" w:rsidRDefault="00596B53" w14:paraId="179F3706"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45" w:type="dxa"/>
            <w:tcBorders>
              <w:bottom w:val="single" w:color="auto" w:sz="4" w:space="0"/>
            </w:tcBorders>
            <w:tcMar/>
            <w:hideMark/>
          </w:tcPr>
          <w:p w:rsidRPr="00955670" w:rsidR="00596B53" w:rsidP="00FF32FB" w:rsidRDefault="00596B53" w14:paraId="520E9421"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14" w:type="dxa"/>
            <w:tcBorders>
              <w:bottom w:val="single" w:color="auto" w:sz="4" w:space="0"/>
            </w:tcBorders>
            <w:tcMar/>
            <w:hideMark/>
          </w:tcPr>
          <w:p w:rsidRPr="00955670" w:rsidR="00596B53" w:rsidP="00FF32FB" w:rsidRDefault="00596B53" w14:paraId="1455A39D"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sz w:val="20"/>
                <w:szCs w:val="20"/>
              </w:rPr>
              <w:t>X </w:t>
            </w:r>
          </w:p>
        </w:tc>
        <w:tc>
          <w:tcPr>
            <w:tcW w:w="900" w:type="dxa"/>
            <w:tcBorders>
              <w:bottom w:val="single" w:color="auto" w:sz="4" w:space="0"/>
            </w:tcBorders>
            <w:tcMar/>
          </w:tcPr>
          <w:p w:rsidRPr="00955670" w:rsidR="00596B53" w:rsidP="00FF32FB" w:rsidRDefault="00596B53" w14:paraId="3472678C" w14:textId="77777777">
            <w:pPr>
              <w:spacing w:beforeAutospacing="1" w:afterAutospacing="1"/>
              <w:jc w:val="center"/>
              <w:textAlignment w:val="baseline"/>
              <w:rPr>
                <w:rFonts w:ascii="Times New Roman" w:hAnsi="Times New Roman" w:cs="Times New Roman"/>
                <w:sz w:val="20"/>
                <w:szCs w:val="20"/>
              </w:rPr>
            </w:pPr>
          </w:p>
        </w:tc>
        <w:tc>
          <w:tcPr>
            <w:tcW w:w="794" w:type="dxa"/>
            <w:tcBorders>
              <w:bottom w:val="single" w:color="auto" w:sz="4" w:space="0"/>
            </w:tcBorders>
            <w:tcMar/>
          </w:tcPr>
          <w:p w:rsidRPr="00955670" w:rsidR="00596B53" w:rsidP="00FF32FB" w:rsidRDefault="00596B53" w14:paraId="434A5413" w14:textId="77777777">
            <w:pPr>
              <w:spacing w:beforeAutospacing="1" w:afterAutospacing="1"/>
              <w:jc w:val="center"/>
              <w:textAlignment w:val="baseline"/>
              <w:rPr>
                <w:rFonts w:ascii="Times New Roman" w:hAnsi="Times New Roman" w:cs="Times New Roman"/>
                <w:sz w:val="20"/>
                <w:szCs w:val="20"/>
              </w:rPr>
            </w:pPr>
          </w:p>
        </w:tc>
        <w:tc>
          <w:tcPr>
            <w:tcW w:w="883" w:type="dxa"/>
            <w:tcBorders>
              <w:bottom w:val="single" w:color="auto" w:sz="4" w:space="0"/>
            </w:tcBorders>
            <w:tcMar/>
          </w:tcPr>
          <w:p w:rsidRPr="00955670" w:rsidR="00596B53" w:rsidP="00FF32FB" w:rsidRDefault="00596B53" w14:paraId="23FB3177" w14:textId="078CE56E">
            <w:pPr>
              <w:spacing w:beforeAutospacing="1" w:afterAutospacing="1"/>
              <w:jc w:val="center"/>
              <w:textAlignment w:val="baseline"/>
              <w:rPr>
                <w:rFonts w:ascii="Times New Roman" w:hAnsi="Times New Roman" w:cs="Times New Roman"/>
                <w:sz w:val="20"/>
                <w:szCs w:val="20"/>
              </w:rPr>
            </w:pPr>
          </w:p>
        </w:tc>
      </w:tr>
      <w:tr w:rsidRPr="00955670" w:rsidR="00955670" w:rsidTr="2EAA9DC5" w14:paraId="437DAC78" w14:textId="77777777">
        <w:trPr>
          <w:trHeight w:val="122"/>
        </w:trPr>
        <w:tc>
          <w:tcPr>
            <w:tcW w:w="2683" w:type="dxa"/>
            <w:tcBorders>
              <w:top w:val="single" w:color="auto" w:sz="4" w:space="0"/>
              <w:left w:val="nil"/>
              <w:bottom w:val="nil"/>
              <w:right w:val="nil"/>
            </w:tcBorders>
            <w:tcMar/>
            <w:hideMark/>
          </w:tcPr>
          <w:p w:rsidRPr="00955670" w:rsidR="00596B53" w:rsidP="00FF32FB" w:rsidRDefault="00596B53" w14:paraId="416B2031" w14:textId="77777777">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rPr>
              <w:t> </w:t>
            </w:r>
          </w:p>
        </w:tc>
        <w:tc>
          <w:tcPr>
            <w:tcW w:w="886" w:type="dxa"/>
            <w:tcBorders>
              <w:top w:val="single" w:color="auto" w:sz="4" w:space="0"/>
              <w:left w:val="nil"/>
              <w:bottom w:val="nil"/>
              <w:right w:val="nil"/>
            </w:tcBorders>
            <w:tcMar/>
            <w:hideMark/>
          </w:tcPr>
          <w:p w:rsidRPr="00955670" w:rsidR="00596B53" w:rsidP="00FF32FB" w:rsidRDefault="00596B53" w14:paraId="43975C99"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73" w:type="dxa"/>
            <w:tcBorders>
              <w:top w:val="single" w:color="auto" w:sz="4" w:space="0"/>
              <w:left w:val="nil"/>
              <w:bottom w:val="nil"/>
              <w:right w:val="nil"/>
            </w:tcBorders>
            <w:tcMar/>
            <w:hideMark/>
          </w:tcPr>
          <w:p w:rsidRPr="00955670" w:rsidR="00596B53" w:rsidP="00FF32FB" w:rsidRDefault="00596B53" w14:paraId="20C82363"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95" w:type="dxa"/>
            <w:tcBorders>
              <w:top w:val="single" w:color="auto" w:sz="4" w:space="0"/>
              <w:left w:val="nil"/>
              <w:bottom w:val="nil"/>
              <w:right w:val="nil"/>
            </w:tcBorders>
            <w:tcMar/>
            <w:hideMark/>
          </w:tcPr>
          <w:p w:rsidRPr="00955670" w:rsidR="00596B53" w:rsidP="00FF32FB" w:rsidRDefault="00596B53" w14:paraId="39026395"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1" w:type="dxa"/>
            <w:tcBorders>
              <w:top w:val="single" w:color="auto" w:sz="4" w:space="0"/>
              <w:left w:val="nil"/>
              <w:bottom w:val="nil"/>
              <w:right w:val="nil"/>
            </w:tcBorders>
            <w:tcMar/>
            <w:hideMark/>
          </w:tcPr>
          <w:p w:rsidRPr="00955670" w:rsidR="00596B53" w:rsidP="00FF32FB" w:rsidRDefault="00596B53" w14:paraId="2BB32412" w14:textId="77777777">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rPr>
              <w:t> </w:t>
            </w:r>
          </w:p>
        </w:tc>
        <w:tc>
          <w:tcPr>
            <w:tcW w:w="962" w:type="dxa"/>
            <w:tcBorders>
              <w:top w:val="single" w:color="auto" w:sz="4" w:space="0"/>
              <w:left w:val="nil"/>
              <w:bottom w:val="nil"/>
              <w:right w:val="nil"/>
            </w:tcBorders>
            <w:tcMar/>
            <w:hideMark/>
          </w:tcPr>
          <w:p w:rsidRPr="00955670" w:rsidR="00596B53" w:rsidP="00FF32FB" w:rsidRDefault="00596B53" w14:paraId="127B9152" w14:textId="77777777">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rPr>
              <w:t> </w:t>
            </w:r>
          </w:p>
        </w:tc>
        <w:tc>
          <w:tcPr>
            <w:tcW w:w="939" w:type="dxa"/>
            <w:tcBorders>
              <w:top w:val="single" w:color="auto" w:sz="4" w:space="0"/>
              <w:left w:val="nil"/>
              <w:bottom w:val="nil"/>
              <w:right w:val="nil"/>
            </w:tcBorders>
            <w:tcMar/>
            <w:hideMark/>
          </w:tcPr>
          <w:p w:rsidRPr="00955670" w:rsidR="00596B53" w:rsidP="00FF32FB" w:rsidRDefault="00596B53" w14:paraId="2982B4E8" w14:textId="77777777">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rPr>
              <w:t> </w:t>
            </w:r>
          </w:p>
        </w:tc>
        <w:tc>
          <w:tcPr>
            <w:tcW w:w="932" w:type="dxa"/>
            <w:tcBorders>
              <w:top w:val="single" w:color="auto" w:sz="4" w:space="0"/>
              <w:left w:val="nil"/>
              <w:bottom w:val="nil"/>
              <w:right w:val="nil"/>
            </w:tcBorders>
            <w:tcMar/>
            <w:hideMark/>
          </w:tcPr>
          <w:p w:rsidRPr="00955670" w:rsidR="00596B53" w:rsidP="00FF32FB" w:rsidRDefault="00596B53" w14:paraId="1662F203" w14:textId="77777777">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rPr>
              <w:t> </w:t>
            </w:r>
          </w:p>
        </w:tc>
        <w:tc>
          <w:tcPr>
            <w:tcW w:w="940" w:type="dxa"/>
            <w:tcBorders>
              <w:top w:val="single" w:color="auto" w:sz="4" w:space="0"/>
              <w:left w:val="nil"/>
              <w:bottom w:val="nil"/>
              <w:right w:val="nil"/>
            </w:tcBorders>
            <w:tcMar/>
            <w:hideMark/>
          </w:tcPr>
          <w:p w:rsidRPr="00955670" w:rsidR="00596B53" w:rsidP="00FF32FB" w:rsidRDefault="00596B53" w14:paraId="6CEB2CBC" w14:textId="77777777">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rPr>
              <w:t> </w:t>
            </w:r>
          </w:p>
        </w:tc>
        <w:tc>
          <w:tcPr>
            <w:tcW w:w="945" w:type="dxa"/>
            <w:tcBorders>
              <w:top w:val="single" w:color="auto" w:sz="4" w:space="0"/>
              <w:left w:val="nil"/>
              <w:bottom w:val="nil"/>
              <w:right w:val="nil"/>
            </w:tcBorders>
            <w:tcMar/>
            <w:hideMark/>
          </w:tcPr>
          <w:p w:rsidRPr="00955670" w:rsidR="00596B53" w:rsidP="00FF32FB" w:rsidRDefault="00596B53" w14:paraId="15202BB9" w14:textId="77777777">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rPr>
              <w:t> </w:t>
            </w:r>
          </w:p>
        </w:tc>
        <w:tc>
          <w:tcPr>
            <w:tcW w:w="914" w:type="dxa"/>
            <w:tcBorders>
              <w:top w:val="single" w:color="auto" w:sz="4" w:space="0"/>
              <w:left w:val="nil"/>
              <w:bottom w:val="nil"/>
              <w:right w:val="nil"/>
            </w:tcBorders>
            <w:tcMar/>
            <w:hideMark/>
          </w:tcPr>
          <w:p w:rsidRPr="00955670" w:rsidR="00596B53" w:rsidP="00FF32FB" w:rsidRDefault="00596B53" w14:paraId="0E3A22C4" w14:textId="77777777">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rPr>
              <w:t> </w:t>
            </w:r>
          </w:p>
        </w:tc>
        <w:tc>
          <w:tcPr>
            <w:tcW w:w="900" w:type="dxa"/>
            <w:tcBorders>
              <w:top w:val="single" w:color="auto" w:sz="4" w:space="0"/>
              <w:left w:val="nil"/>
              <w:bottom w:val="nil"/>
              <w:right w:val="nil"/>
            </w:tcBorders>
            <w:tcMar/>
          </w:tcPr>
          <w:p w:rsidRPr="00955670" w:rsidR="00596B53" w:rsidP="00FF32FB" w:rsidRDefault="00596B53" w14:paraId="67546269" w14:textId="77777777">
            <w:pPr>
              <w:spacing w:beforeAutospacing="1" w:afterAutospacing="1"/>
              <w:textAlignment w:val="baseline"/>
              <w:rPr>
                <w:rFonts w:ascii="Times New Roman" w:hAnsi="Times New Roman" w:cs="Times New Roman"/>
              </w:rPr>
            </w:pPr>
          </w:p>
        </w:tc>
        <w:tc>
          <w:tcPr>
            <w:tcW w:w="794" w:type="dxa"/>
            <w:tcBorders>
              <w:top w:val="single" w:color="auto" w:sz="4" w:space="0"/>
              <w:left w:val="nil"/>
              <w:bottom w:val="nil"/>
              <w:right w:val="nil"/>
            </w:tcBorders>
            <w:tcMar/>
          </w:tcPr>
          <w:p w:rsidRPr="00955670" w:rsidR="00596B53" w:rsidP="00FF32FB" w:rsidRDefault="00596B53" w14:paraId="26C24003" w14:textId="77777777">
            <w:pPr>
              <w:spacing w:beforeAutospacing="1" w:afterAutospacing="1"/>
              <w:textAlignment w:val="baseline"/>
              <w:rPr>
                <w:rFonts w:ascii="Times New Roman" w:hAnsi="Times New Roman" w:cs="Times New Roman"/>
              </w:rPr>
            </w:pPr>
          </w:p>
        </w:tc>
        <w:tc>
          <w:tcPr>
            <w:tcW w:w="883" w:type="dxa"/>
            <w:tcBorders>
              <w:top w:val="single" w:color="auto" w:sz="4" w:space="0"/>
              <w:left w:val="nil"/>
              <w:bottom w:val="nil"/>
              <w:right w:val="nil"/>
            </w:tcBorders>
            <w:tcMar/>
          </w:tcPr>
          <w:p w:rsidRPr="00955670" w:rsidR="00596B53" w:rsidP="00FF32FB" w:rsidRDefault="00596B53" w14:paraId="2B50529A" w14:textId="15883E14">
            <w:pPr>
              <w:spacing w:beforeAutospacing="1" w:afterAutospacing="1"/>
              <w:textAlignment w:val="baseline"/>
              <w:rPr>
                <w:rFonts w:ascii="Times New Roman" w:hAnsi="Times New Roman" w:cs="Times New Roman"/>
                <w:sz w:val="20"/>
                <w:szCs w:val="20"/>
              </w:rPr>
            </w:pPr>
          </w:p>
        </w:tc>
      </w:tr>
      <w:tr w:rsidRPr="00955670" w:rsidR="00955670" w:rsidTr="2EAA9DC5" w14:paraId="6211CA61" w14:textId="77777777">
        <w:trPr>
          <w:trHeight w:val="122"/>
        </w:trPr>
        <w:tc>
          <w:tcPr>
            <w:tcW w:w="2683" w:type="dxa"/>
            <w:tcBorders>
              <w:top w:val="nil"/>
              <w:left w:val="nil"/>
              <w:bottom w:val="nil"/>
              <w:right w:val="nil"/>
            </w:tcBorders>
            <w:tcMar/>
            <w:hideMark/>
          </w:tcPr>
          <w:p w:rsidRPr="00955670" w:rsidR="00596B53" w:rsidP="00FF32FB" w:rsidRDefault="00596B53" w14:paraId="474E5F38" w14:textId="77777777">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rPr>
              <w:t> </w:t>
            </w:r>
          </w:p>
        </w:tc>
        <w:tc>
          <w:tcPr>
            <w:tcW w:w="886" w:type="dxa"/>
            <w:tcBorders>
              <w:top w:val="nil"/>
              <w:left w:val="nil"/>
              <w:bottom w:val="nil"/>
              <w:right w:val="nil"/>
            </w:tcBorders>
            <w:tcMar/>
            <w:hideMark/>
          </w:tcPr>
          <w:p w:rsidRPr="00955670" w:rsidR="00596B53" w:rsidP="00FF32FB" w:rsidRDefault="00596B53" w14:paraId="53DE8BE8"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73" w:type="dxa"/>
            <w:tcBorders>
              <w:top w:val="nil"/>
              <w:left w:val="nil"/>
              <w:bottom w:val="nil"/>
              <w:right w:val="nil"/>
            </w:tcBorders>
            <w:tcMar/>
            <w:hideMark/>
          </w:tcPr>
          <w:p w:rsidRPr="00955670" w:rsidR="00596B53" w:rsidP="00FF32FB" w:rsidRDefault="00596B53" w14:paraId="1BAA3014"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95" w:type="dxa"/>
            <w:tcBorders>
              <w:top w:val="nil"/>
              <w:left w:val="nil"/>
              <w:bottom w:val="nil"/>
              <w:right w:val="nil"/>
            </w:tcBorders>
            <w:tcMar/>
            <w:hideMark/>
          </w:tcPr>
          <w:p w:rsidRPr="00955670" w:rsidR="00596B53" w:rsidP="00FF32FB" w:rsidRDefault="00596B53" w14:paraId="6B033F36"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1" w:type="dxa"/>
            <w:tcBorders>
              <w:top w:val="nil"/>
              <w:left w:val="nil"/>
              <w:bottom w:val="nil"/>
              <w:right w:val="nil"/>
            </w:tcBorders>
            <w:tcMar/>
            <w:hideMark/>
          </w:tcPr>
          <w:p w:rsidRPr="00955670" w:rsidR="00596B53" w:rsidP="00FF32FB" w:rsidRDefault="00596B53" w14:paraId="769CF38C" w14:textId="77777777">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rPr>
              <w:t> </w:t>
            </w:r>
          </w:p>
        </w:tc>
        <w:tc>
          <w:tcPr>
            <w:tcW w:w="962" w:type="dxa"/>
            <w:tcBorders>
              <w:top w:val="nil"/>
              <w:left w:val="nil"/>
              <w:bottom w:val="nil"/>
              <w:right w:val="nil"/>
            </w:tcBorders>
            <w:tcMar/>
            <w:hideMark/>
          </w:tcPr>
          <w:p w:rsidRPr="00955670" w:rsidR="00596B53" w:rsidP="00FF32FB" w:rsidRDefault="00596B53" w14:paraId="7E3848A7" w14:textId="77777777">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rPr>
              <w:t> </w:t>
            </w:r>
          </w:p>
        </w:tc>
        <w:tc>
          <w:tcPr>
            <w:tcW w:w="939" w:type="dxa"/>
            <w:tcBorders>
              <w:top w:val="nil"/>
              <w:left w:val="nil"/>
              <w:bottom w:val="nil"/>
              <w:right w:val="nil"/>
            </w:tcBorders>
            <w:tcMar/>
            <w:hideMark/>
          </w:tcPr>
          <w:p w:rsidRPr="00955670" w:rsidR="00596B53" w:rsidP="00FF32FB" w:rsidRDefault="00596B53" w14:paraId="5048262E" w14:textId="77777777">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rPr>
              <w:t> </w:t>
            </w:r>
          </w:p>
        </w:tc>
        <w:tc>
          <w:tcPr>
            <w:tcW w:w="932" w:type="dxa"/>
            <w:tcBorders>
              <w:top w:val="nil"/>
              <w:left w:val="nil"/>
              <w:bottom w:val="nil"/>
              <w:right w:val="nil"/>
            </w:tcBorders>
            <w:tcMar/>
            <w:hideMark/>
          </w:tcPr>
          <w:p w:rsidRPr="00955670" w:rsidR="00596B53" w:rsidP="00FF32FB" w:rsidRDefault="00596B53" w14:paraId="7AED81C2" w14:textId="77777777">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rPr>
              <w:t> </w:t>
            </w:r>
          </w:p>
        </w:tc>
        <w:tc>
          <w:tcPr>
            <w:tcW w:w="940" w:type="dxa"/>
            <w:tcBorders>
              <w:top w:val="nil"/>
              <w:left w:val="nil"/>
              <w:bottom w:val="nil"/>
              <w:right w:val="nil"/>
            </w:tcBorders>
            <w:tcMar/>
            <w:hideMark/>
          </w:tcPr>
          <w:p w:rsidRPr="00955670" w:rsidR="00596B53" w:rsidP="00FF32FB" w:rsidRDefault="00596B53" w14:paraId="0497E185" w14:textId="77777777">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rPr>
              <w:t> </w:t>
            </w:r>
          </w:p>
        </w:tc>
        <w:tc>
          <w:tcPr>
            <w:tcW w:w="945" w:type="dxa"/>
            <w:tcBorders>
              <w:top w:val="nil"/>
              <w:left w:val="nil"/>
              <w:bottom w:val="nil"/>
              <w:right w:val="nil"/>
            </w:tcBorders>
            <w:tcMar/>
            <w:hideMark/>
          </w:tcPr>
          <w:p w:rsidRPr="00955670" w:rsidR="00596B53" w:rsidP="00FF32FB" w:rsidRDefault="00596B53" w14:paraId="51B37079" w14:textId="77777777">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rPr>
              <w:t> </w:t>
            </w:r>
          </w:p>
        </w:tc>
        <w:tc>
          <w:tcPr>
            <w:tcW w:w="914" w:type="dxa"/>
            <w:tcBorders>
              <w:top w:val="nil"/>
              <w:left w:val="nil"/>
              <w:bottom w:val="nil"/>
              <w:right w:val="nil"/>
            </w:tcBorders>
            <w:tcMar/>
            <w:hideMark/>
          </w:tcPr>
          <w:p w:rsidRPr="00955670" w:rsidR="00596B53" w:rsidP="00FF32FB" w:rsidRDefault="00596B53" w14:paraId="6BEEC4E5" w14:textId="77777777">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rPr>
              <w:t> </w:t>
            </w:r>
          </w:p>
        </w:tc>
        <w:tc>
          <w:tcPr>
            <w:tcW w:w="900" w:type="dxa"/>
            <w:tcBorders>
              <w:top w:val="nil"/>
              <w:left w:val="nil"/>
              <w:bottom w:val="nil"/>
              <w:right w:val="nil"/>
            </w:tcBorders>
            <w:tcMar/>
          </w:tcPr>
          <w:p w:rsidRPr="00955670" w:rsidR="00596B53" w:rsidP="00FF32FB" w:rsidRDefault="00596B53" w14:paraId="42047775" w14:textId="77777777">
            <w:pPr>
              <w:spacing w:beforeAutospacing="1" w:afterAutospacing="1"/>
              <w:textAlignment w:val="baseline"/>
              <w:rPr>
                <w:rFonts w:ascii="Times New Roman" w:hAnsi="Times New Roman" w:cs="Times New Roman"/>
              </w:rPr>
            </w:pPr>
          </w:p>
        </w:tc>
        <w:tc>
          <w:tcPr>
            <w:tcW w:w="794" w:type="dxa"/>
            <w:tcBorders>
              <w:top w:val="nil"/>
              <w:left w:val="nil"/>
              <w:bottom w:val="nil"/>
              <w:right w:val="nil"/>
            </w:tcBorders>
            <w:tcMar/>
          </w:tcPr>
          <w:p w:rsidRPr="00955670" w:rsidR="00596B53" w:rsidP="00FF32FB" w:rsidRDefault="00596B53" w14:paraId="7CA77F72" w14:textId="77777777">
            <w:pPr>
              <w:spacing w:beforeAutospacing="1" w:afterAutospacing="1"/>
              <w:textAlignment w:val="baseline"/>
              <w:rPr>
                <w:rFonts w:ascii="Times New Roman" w:hAnsi="Times New Roman" w:cs="Times New Roman"/>
              </w:rPr>
            </w:pPr>
          </w:p>
        </w:tc>
        <w:tc>
          <w:tcPr>
            <w:tcW w:w="883" w:type="dxa"/>
            <w:tcBorders>
              <w:top w:val="nil"/>
              <w:left w:val="nil"/>
              <w:bottom w:val="nil"/>
              <w:right w:val="nil"/>
            </w:tcBorders>
            <w:tcMar/>
          </w:tcPr>
          <w:p w:rsidRPr="00955670" w:rsidR="00596B53" w:rsidP="00FF32FB" w:rsidRDefault="00596B53" w14:paraId="40679D7E" w14:textId="051E7628">
            <w:pPr>
              <w:spacing w:beforeAutospacing="1" w:afterAutospacing="1"/>
              <w:textAlignment w:val="baseline"/>
              <w:rPr>
                <w:rFonts w:ascii="Times New Roman" w:hAnsi="Times New Roman" w:cs="Times New Roman"/>
                <w:sz w:val="20"/>
                <w:szCs w:val="20"/>
              </w:rPr>
            </w:pPr>
          </w:p>
        </w:tc>
      </w:tr>
      <w:tr w:rsidRPr="00955670" w:rsidR="00955670" w:rsidTr="2EAA9DC5" w14:paraId="0734C47D" w14:textId="77777777">
        <w:trPr>
          <w:trHeight w:val="149"/>
        </w:trPr>
        <w:tc>
          <w:tcPr>
            <w:tcW w:w="2683" w:type="dxa"/>
            <w:tcBorders>
              <w:top w:val="nil"/>
              <w:left w:val="nil"/>
              <w:bottom w:val="nil"/>
              <w:right w:val="nil"/>
            </w:tcBorders>
            <w:tcMar/>
            <w:hideMark/>
          </w:tcPr>
          <w:p w:rsidRPr="00955670" w:rsidR="00596B53" w:rsidP="009D7874" w:rsidRDefault="00596B53" w14:paraId="6140AEB9" w14:textId="44ABDC72">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rPr>
              <w:t> </w:t>
            </w:r>
            <w:r w:rsidRPr="00955670">
              <w:rPr>
                <w:rFonts w:ascii="Times New Roman" w:hAnsi="Times New Roman" w:cs="Times New Roman"/>
                <w:b/>
                <w:bCs/>
                <w:sz w:val="20"/>
                <w:szCs w:val="20"/>
              </w:rPr>
              <w:t>*= Voting Member</w:t>
            </w:r>
            <w:r w:rsidRPr="00955670">
              <w:rPr>
                <w:rFonts w:ascii="Times New Roman" w:hAnsi="Times New Roman" w:cs="Times New Roman"/>
                <w:sz w:val="20"/>
                <w:szCs w:val="20"/>
              </w:rPr>
              <w:t> </w:t>
            </w:r>
          </w:p>
        </w:tc>
        <w:tc>
          <w:tcPr>
            <w:tcW w:w="886" w:type="dxa"/>
            <w:tcBorders>
              <w:top w:val="nil"/>
              <w:left w:val="nil"/>
              <w:bottom w:val="nil"/>
              <w:right w:val="nil"/>
            </w:tcBorders>
            <w:tcMar/>
            <w:hideMark/>
          </w:tcPr>
          <w:p w:rsidRPr="00955670" w:rsidR="00596B53" w:rsidP="00FF32FB" w:rsidRDefault="00596B53" w14:paraId="6F71C549"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73" w:type="dxa"/>
            <w:tcBorders>
              <w:top w:val="nil"/>
              <w:left w:val="nil"/>
              <w:bottom w:val="nil"/>
              <w:right w:val="nil"/>
            </w:tcBorders>
            <w:tcMar/>
            <w:hideMark/>
          </w:tcPr>
          <w:p w:rsidRPr="00955670" w:rsidR="00596B53" w:rsidP="00FF32FB" w:rsidRDefault="00596B53" w14:paraId="7AAA6625"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95" w:type="dxa"/>
            <w:tcBorders>
              <w:top w:val="nil"/>
              <w:left w:val="nil"/>
              <w:bottom w:val="nil"/>
              <w:right w:val="nil"/>
            </w:tcBorders>
            <w:tcMar/>
            <w:hideMark/>
          </w:tcPr>
          <w:p w:rsidRPr="00955670" w:rsidR="00596B53" w:rsidP="00FF32FB" w:rsidRDefault="00596B53" w14:paraId="761D978B"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1" w:type="dxa"/>
            <w:tcBorders>
              <w:top w:val="nil"/>
              <w:left w:val="nil"/>
              <w:bottom w:val="nil"/>
              <w:right w:val="nil"/>
            </w:tcBorders>
            <w:tcMar/>
            <w:hideMark/>
          </w:tcPr>
          <w:p w:rsidRPr="00955670" w:rsidR="00596B53" w:rsidP="00FF32FB" w:rsidRDefault="00596B53" w14:paraId="684BA44F"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62" w:type="dxa"/>
            <w:tcBorders>
              <w:top w:val="nil"/>
              <w:left w:val="nil"/>
              <w:bottom w:val="nil"/>
              <w:right w:val="nil"/>
            </w:tcBorders>
            <w:tcMar/>
            <w:hideMark/>
          </w:tcPr>
          <w:p w:rsidRPr="00955670" w:rsidR="00596B53" w:rsidP="00FF32FB" w:rsidRDefault="00596B53" w14:paraId="38EB4B6F"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9" w:type="dxa"/>
            <w:tcBorders>
              <w:top w:val="nil"/>
              <w:left w:val="nil"/>
              <w:bottom w:val="nil"/>
              <w:right w:val="nil"/>
            </w:tcBorders>
            <w:tcMar/>
            <w:hideMark/>
          </w:tcPr>
          <w:p w:rsidRPr="00955670" w:rsidR="00596B53" w:rsidP="00FF32FB" w:rsidRDefault="00596B53" w14:paraId="35B9A7E8"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32" w:type="dxa"/>
            <w:tcBorders>
              <w:top w:val="nil"/>
              <w:left w:val="nil"/>
              <w:bottom w:val="nil"/>
              <w:right w:val="nil"/>
            </w:tcBorders>
            <w:tcMar/>
            <w:hideMark/>
          </w:tcPr>
          <w:p w:rsidRPr="00955670" w:rsidR="00596B53" w:rsidP="00FF32FB" w:rsidRDefault="00596B53" w14:paraId="2E6B4D2B"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40" w:type="dxa"/>
            <w:tcBorders>
              <w:top w:val="nil"/>
              <w:left w:val="nil"/>
              <w:bottom w:val="nil"/>
              <w:right w:val="nil"/>
            </w:tcBorders>
            <w:tcMar/>
            <w:hideMark/>
          </w:tcPr>
          <w:p w:rsidRPr="00955670" w:rsidR="00596B53" w:rsidP="00FF32FB" w:rsidRDefault="00596B53" w14:paraId="657C34F3"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45" w:type="dxa"/>
            <w:tcBorders>
              <w:top w:val="nil"/>
              <w:left w:val="nil"/>
              <w:bottom w:val="nil"/>
              <w:right w:val="nil"/>
            </w:tcBorders>
            <w:tcMar/>
            <w:hideMark/>
          </w:tcPr>
          <w:p w:rsidRPr="00955670" w:rsidR="00596B53" w:rsidP="00FF32FB" w:rsidRDefault="00596B53" w14:paraId="69082F4F"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14" w:type="dxa"/>
            <w:tcBorders>
              <w:top w:val="nil"/>
              <w:left w:val="nil"/>
              <w:bottom w:val="nil"/>
              <w:right w:val="nil"/>
            </w:tcBorders>
            <w:tcMar/>
            <w:hideMark/>
          </w:tcPr>
          <w:p w:rsidRPr="00955670" w:rsidR="00596B53" w:rsidP="00FF32FB" w:rsidRDefault="00596B53" w14:paraId="7A0BCC27"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00" w:type="dxa"/>
            <w:tcBorders>
              <w:top w:val="nil"/>
              <w:left w:val="nil"/>
              <w:bottom w:val="nil"/>
              <w:right w:val="nil"/>
            </w:tcBorders>
            <w:tcMar/>
          </w:tcPr>
          <w:p w:rsidRPr="00955670" w:rsidR="00596B53" w:rsidP="00FF32FB" w:rsidRDefault="00596B53" w14:paraId="31A3E7EF" w14:textId="77777777">
            <w:pPr>
              <w:spacing w:beforeAutospacing="1" w:afterAutospacing="1"/>
              <w:jc w:val="center"/>
              <w:textAlignment w:val="baseline"/>
              <w:rPr>
                <w:rFonts w:ascii="Times New Roman" w:hAnsi="Times New Roman" w:cs="Times New Roman"/>
              </w:rPr>
            </w:pPr>
          </w:p>
        </w:tc>
        <w:tc>
          <w:tcPr>
            <w:tcW w:w="794" w:type="dxa"/>
            <w:tcBorders>
              <w:top w:val="nil"/>
              <w:left w:val="nil"/>
              <w:bottom w:val="nil"/>
              <w:right w:val="nil"/>
            </w:tcBorders>
            <w:tcMar/>
          </w:tcPr>
          <w:p w:rsidRPr="00955670" w:rsidR="00596B53" w:rsidP="00FF32FB" w:rsidRDefault="00596B53" w14:paraId="336AAEAF" w14:textId="77777777">
            <w:pPr>
              <w:spacing w:beforeAutospacing="1" w:afterAutospacing="1"/>
              <w:jc w:val="center"/>
              <w:textAlignment w:val="baseline"/>
              <w:rPr>
                <w:rFonts w:ascii="Times New Roman" w:hAnsi="Times New Roman" w:cs="Times New Roman"/>
              </w:rPr>
            </w:pPr>
          </w:p>
        </w:tc>
        <w:tc>
          <w:tcPr>
            <w:tcW w:w="883" w:type="dxa"/>
            <w:tcBorders>
              <w:top w:val="nil"/>
              <w:left w:val="nil"/>
              <w:bottom w:val="nil"/>
              <w:right w:val="nil"/>
            </w:tcBorders>
            <w:tcMar/>
          </w:tcPr>
          <w:p w:rsidRPr="00955670" w:rsidR="00596B53" w:rsidP="00FF32FB" w:rsidRDefault="00596B53" w14:paraId="780587B9" w14:textId="40D12AFB">
            <w:pPr>
              <w:spacing w:beforeAutospacing="1" w:afterAutospacing="1"/>
              <w:jc w:val="center"/>
              <w:textAlignment w:val="baseline"/>
              <w:rPr>
                <w:rFonts w:ascii="Times New Roman" w:hAnsi="Times New Roman" w:cs="Times New Roman"/>
              </w:rPr>
            </w:pPr>
          </w:p>
        </w:tc>
      </w:tr>
      <w:tr w:rsidRPr="00955670" w:rsidR="00955670" w:rsidTr="2EAA9DC5" w14:paraId="6E5F30E2" w14:textId="77777777">
        <w:trPr>
          <w:trHeight w:val="121"/>
        </w:trPr>
        <w:tc>
          <w:tcPr>
            <w:tcW w:w="2683" w:type="dxa"/>
            <w:tcBorders>
              <w:top w:val="nil"/>
              <w:left w:val="nil"/>
              <w:bottom w:val="nil"/>
              <w:right w:val="nil"/>
            </w:tcBorders>
            <w:tcMar/>
            <w:hideMark/>
          </w:tcPr>
          <w:p w:rsidRPr="00955670" w:rsidR="00596B53" w:rsidP="00FF32FB" w:rsidRDefault="00596B53" w14:paraId="0E62A1B1" w14:textId="77777777">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b/>
                <w:bCs/>
                <w:sz w:val="20"/>
                <w:szCs w:val="20"/>
              </w:rPr>
              <w:t>Black = Not Applicable</w:t>
            </w:r>
            <w:r w:rsidRPr="00955670">
              <w:rPr>
                <w:rFonts w:ascii="Times New Roman" w:hAnsi="Times New Roman" w:cs="Times New Roman"/>
                <w:sz w:val="20"/>
                <w:szCs w:val="20"/>
              </w:rPr>
              <w:t> </w:t>
            </w:r>
          </w:p>
          <w:p w:rsidRPr="00955670" w:rsidR="00596B53" w:rsidP="00FF32FB" w:rsidRDefault="00596B53" w14:paraId="78E1B234" w14:textId="77777777">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b/>
                <w:bCs/>
                <w:sz w:val="20"/>
                <w:szCs w:val="20"/>
              </w:rPr>
              <w:t>Blank = Absent</w:t>
            </w:r>
            <w:r w:rsidRPr="00955670">
              <w:rPr>
                <w:rFonts w:ascii="Times New Roman" w:hAnsi="Times New Roman" w:cs="Times New Roman"/>
                <w:sz w:val="20"/>
                <w:szCs w:val="20"/>
              </w:rPr>
              <w:t> </w:t>
            </w:r>
          </w:p>
          <w:p w:rsidRPr="00955670" w:rsidR="00596B53" w:rsidP="00FF32FB" w:rsidRDefault="00596B53" w14:paraId="057E69DC" w14:textId="77777777">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b/>
                <w:bCs/>
                <w:sz w:val="20"/>
                <w:szCs w:val="20"/>
              </w:rPr>
              <w:t>X = Present</w:t>
            </w:r>
            <w:r w:rsidRPr="00955670">
              <w:rPr>
                <w:rFonts w:ascii="Times New Roman" w:hAnsi="Times New Roman" w:cs="Times New Roman"/>
                <w:sz w:val="20"/>
                <w:szCs w:val="20"/>
              </w:rPr>
              <w:t> </w:t>
            </w:r>
          </w:p>
          <w:p w:rsidRPr="00955670" w:rsidR="00596B53" w:rsidP="00FF32FB" w:rsidRDefault="00596B53" w14:paraId="5DAFBEDD" w14:textId="77777777">
            <w:pPr>
              <w:spacing w:beforeAutospacing="1" w:afterAutospacing="1"/>
              <w:textAlignment w:val="baseline"/>
              <w:rPr>
                <w:rFonts w:ascii="Times New Roman" w:hAnsi="Times New Roman" w:cs="Times New Roman"/>
                <w:sz w:val="12"/>
                <w:szCs w:val="12"/>
              </w:rPr>
            </w:pPr>
            <w:r w:rsidRPr="00955670">
              <w:rPr>
                <w:rFonts w:ascii="Times New Roman" w:hAnsi="Times New Roman" w:cs="Times New Roman"/>
                <w:b/>
                <w:bCs/>
                <w:sz w:val="20"/>
                <w:szCs w:val="20"/>
              </w:rPr>
              <w:t>? = Unknown</w:t>
            </w:r>
            <w:r w:rsidRPr="00955670">
              <w:rPr>
                <w:rFonts w:ascii="Times New Roman" w:hAnsi="Times New Roman" w:cs="Times New Roman"/>
                <w:sz w:val="20"/>
                <w:szCs w:val="20"/>
              </w:rPr>
              <w:t> </w:t>
            </w:r>
          </w:p>
        </w:tc>
        <w:tc>
          <w:tcPr>
            <w:tcW w:w="886" w:type="dxa"/>
            <w:tcBorders>
              <w:top w:val="nil"/>
              <w:left w:val="nil"/>
              <w:bottom w:val="nil"/>
              <w:right w:val="nil"/>
            </w:tcBorders>
            <w:tcMar/>
            <w:hideMark/>
          </w:tcPr>
          <w:p w:rsidRPr="00955670" w:rsidR="00596B53" w:rsidP="00FF32FB" w:rsidRDefault="00596B53" w14:paraId="5F77B08B"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73" w:type="dxa"/>
            <w:tcBorders>
              <w:top w:val="nil"/>
              <w:left w:val="nil"/>
              <w:bottom w:val="nil"/>
              <w:right w:val="nil"/>
            </w:tcBorders>
            <w:tcMar/>
            <w:hideMark/>
          </w:tcPr>
          <w:p w:rsidRPr="00955670" w:rsidR="00596B53" w:rsidP="00FF32FB" w:rsidRDefault="00596B53" w14:paraId="0DBCAE26" w14:textId="77777777">
            <w:pPr>
              <w:spacing w:beforeAutospacing="1" w:afterAutospacing="1"/>
              <w:jc w:val="center"/>
              <w:textAlignment w:val="baseline"/>
              <w:rPr>
                <w:rFonts w:ascii="Times New Roman" w:hAnsi="Times New Roman" w:cs="Times New Roman"/>
                <w:sz w:val="12"/>
                <w:szCs w:val="12"/>
              </w:rPr>
            </w:pPr>
            <w:r w:rsidRPr="00955670">
              <w:rPr>
                <w:rFonts w:ascii="Times New Roman" w:hAnsi="Times New Roman" w:cs="Times New Roman"/>
              </w:rPr>
              <w:t> </w:t>
            </w:r>
          </w:p>
        </w:tc>
        <w:tc>
          <w:tcPr>
            <w:tcW w:w="995" w:type="dxa"/>
            <w:tcBorders>
              <w:top w:val="nil"/>
              <w:left w:val="nil"/>
              <w:bottom w:val="nil"/>
              <w:right w:val="nil"/>
            </w:tcBorders>
            <w:tcMar/>
            <w:hideMark/>
          </w:tcPr>
          <w:p w:rsidRPr="00955670" w:rsidR="00596B53" w:rsidP="00FF32FB" w:rsidRDefault="00596B53" w14:paraId="1A719FA1" w14:textId="77777777">
            <w:pPr>
              <w:rPr>
                <w:rFonts w:ascii="Times New Roman" w:hAnsi="Times New Roman" w:eastAsia="Times New Roman" w:cs="Times New Roman"/>
                <w:color w:val="000000"/>
                <w:sz w:val="12"/>
                <w:szCs w:val="12"/>
              </w:rPr>
            </w:pPr>
          </w:p>
        </w:tc>
        <w:tc>
          <w:tcPr>
            <w:tcW w:w="931" w:type="dxa"/>
            <w:tcBorders>
              <w:top w:val="nil"/>
              <w:left w:val="nil"/>
              <w:bottom w:val="nil"/>
              <w:right w:val="nil"/>
            </w:tcBorders>
            <w:tcMar/>
            <w:hideMark/>
          </w:tcPr>
          <w:p w:rsidRPr="00955670" w:rsidR="00596B53" w:rsidP="00FF32FB" w:rsidRDefault="00596B53" w14:paraId="1405A355" w14:textId="77777777">
            <w:pPr>
              <w:rPr>
                <w:rFonts w:ascii="Times New Roman" w:hAnsi="Times New Roman" w:eastAsia="Times New Roman" w:cs="Times New Roman"/>
                <w:color w:val="000000"/>
                <w:sz w:val="12"/>
                <w:szCs w:val="12"/>
              </w:rPr>
            </w:pPr>
          </w:p>
        </w:tc>
        <w:tc>
          <w:tcPr>
            <w:tcW w:w="962" w:type="dxa"/>
            <w:tcBorders>
              <w:top w:val="nil"/>
              <w:left w:val="nil"/>
              <w:bottom w:val="nil"/>
              <w:right w:val="nil"/>
            </w:tcBorders>
            <w:tcMar/>
            <w:hideMark/>
          </w:tcPr>
          <w:p w:rsidRPr="00955670" w:rsidR="00596B53" w:rsidP="00FF32FB" w:rsidRDefault="00596B53" w14:paraId="37579E10" w14:textId="77777777">
            <w:pPr>
              <w:rPr>
                <w:rFonts w:ascii="Times New Roman" w:hAnsi="Times New Roman" w:eastAsia="Times New Roman" w:cs="Times New Roman"/>
                <w:color w:val="000000"/>
                <w:sz w:val="12"/>
                <w:szCs w:val="12"/>
              </w:rPr>
            </w:pPr>
          </w:p>
        </w:tc>
        <w:tc>
          <w:tcPr>
            <w:tcW w:w="939" w:type="dxa"/>
            <w:tcBorders>
              <w:top w:val="nil"/>
              <w:left w:val="nil"/>
              <w:bottom w:val="nil"/>
              <w:right w:val="nil"/>
            </w:tcBorders>
            <w:tcMar/>
            <w:hideMark/>
          </w:tcPr>
          <w:p w:rsidRPr="00955670" w:rsidR="00596B53" w:rsidP="00FF32FB" w:rsidRDefault="00596B53" w14:paraId="3757AFC5" w14:textId="77777777">
            <w:pPr>
              <w:rPr>
                <w:rFonts w:ascii="Times New Roman" w:hAnsi="Times New Roman" w:eastAsia="Times New Roman" w:cs="Times New Roman"/>
                <w:color w:val="000000"/>
                <w:sz w:val="12"/>
                <w:szCs w:val="12"/>
              </w:rPr>
            </w:pPr>
          </w:p>
        </w:tc>
        <w:tc>
          <w:tcPr>
            <w:tcW w:w="932" w:type="dxa"/>
            <w:tcBorders>
              <w:top w:val="nil"/>
              <w:left w:val="nil"/>
              <w:bottom w:val="nil"/>
              <w:right w:val="nil"/>
            </w:tcBorders>
            <w:tcMar/>
            <w:hideMark/>
          </w:tcPr>
          <w:p w:rsidRPr="00955670" w:rsidR="00596B53" w:rsidP="00FF32FB" w:rsidRDefault="00596B53" w14:paraId="39FED7E2" w14:textId="77777777">
            <w:pPr>
              <w:rPr>
                <w:rFonts w:ascii="Times New Roman" w:hAnsi="Times New Roman" w:eastAsia="Times New Roman" w:cs="Times New Roman"/>
                <w:color w:val="000000"/>
                <w:sz w:val="12"/>
                <w:szCs w:val="12"/>
              </w:rPr>
            </w:pPr>
          </w:p>
        </w:tc>
        <w:tc>
          <w:tcPr>
            <w:tcW w:w="940" w:type="dxa"/>
            <w:tcBorders>
              <w:top w:val="nil"/>
              <w:left w:val="nil"/>
              <w:bottom w:val="nil"/>
              <w:right w:val="nil"/>
            </w:tcBorders>
            <w:tcMar/>
            <w:hideMark/>
          </w:tcPr>
          <w:p w:rsidRPr="00955670" w:rsidR="00596B53" w:rsidP="00FF32FB" w:rsidRDefault="00596B53" w14:paraId="00ACBF3D" w14:textId="77777777">
            <w:pPr>
              <w:rPr>
                <w:rFonts w:ascii="Times New Roman" w:hAnsi="Times New Roman" w:eastAsia="Times New Roman" w:cs="Times New Roman"/>
                <w:color w:val="000000"/>
                <w:sz w:val="12"/>
                <w:szCs w:val="12"/>
              </w:rPr>
            </w:pPr>
          </w:p>
        </w:tc>
        <w:tc>
          <w:tcPr>
            <w:tcW w:w="945" w:type="dxa"/>
            <w:tcBorders>
              <w:top w:val="nil"/>
              <w:left w:val="nil"/>
              <w:bottom w:val="nil"/>
              <w:right w:val="nil"/>
            </w:tcBorders>
            <w:tcMar/>
            <w:hideMark/>
          </w:tcPr>
          <w:p w:rsidRPr="00955670" w:rsidR="00596B53" w:rsidP="00FF32FB" w:rsidRDefault="00596B53" w14:paraId="7E313B3B" w14:textId="77777777">
            <w:pPr>
              <w:rPr>
                <w:rFonts w:ascii="Times New Roman" w:hAnsi="Times New Roman" w:eastAsia="Times New Roman" w:cs="Times New Roman"/>
                <w:color w:val="000000"/>
                <w:sz w:val="12"/>
                <w:szCs w:val="12"/>
              </w:rPr>
            </w:pPr>
          </w:p>
        </w:tc>
        <w:tc>
          <w:tcPr>
            <w:tcW w:w="914" w:type="dxa"/>
            <w:tcBorders>
              <w:top w:val="nil"/>
              <w:left w:val="nil"/>
              <w:bottom w:val="nil"/>
              <w:right w:val="nil"/>
            </w:tcBorders>
            <w:tcMar/>
            <w:hideMark/>
          </w:tcPr>
          <w:p w:rsidRPr="00955670" w:rsidR="00596B53" w:rsidP="00FF32FB" w:rsidRDefault="00596B53" w14:paraId="41BA4FDA" w14:textId="77777777">
            <w:pPr>
              <w:rPr>
                <w:rFonts w:ascii="Times New Roman" w:hAnsi="Times New Roman" w:eastAsia="Times New Roman" w:cs="Times New Roman"/>
                <w:color w:val="000000"/>
                <w:sz w:val="12"/>
                <w:szCs w:val="12"/>
              </w:rPr>
            </w:pPr>
          </w:p>
        </w:tc>
        <w:tc>
          <w:tcPr>
            <w:tcW w:w="900" w:type="dxa"/>
            <w:tcBorders>
              <w:top w:val="nil"/>
              <w:left w:val="nil"/>
              <w:bottom w:val="nil"/>
              <w:right w:val="nil"/>
            </w:tcBorders>
            <w:tcMar/>
          </w:tcPr>
          <w:p w:rsidRPr="00955670" w:rsidR="00596B53" w:rsidP="00FF32FB" w:rsidRDefault="00596B53" w14:paraId="23964885" w14:textId="77777777">
            <w:pPr>
              <w:rPr>
                <w:rFonts w:ascii="Times New Roman" w:hAnsi="Times New Roman" w:eastAsia="Times New Roman" w:cs="Times New Roman"/>
                <w:color w:val="000000"/>
                <w:sz w:val="12"/>
                <w:szCs w:val="12"/>
              </w:rPr>
            </w:pPr>
          </w:p>
        </w:tc>
        <w:tc>
          <w:tcPr>
            <w:tcW w:w="794" w:type="dxa"/>
            <w:tcBorders>
              <w:top w:val="nil"/>
              <w:left w:val="nil"/>
              <w:bottom w:val="nil"/>
              <w:right w:val="nil"/>
            </w:tcBorders>
            <w:tcMar/>
          </w:tcPr>
          <w:p w:rsidRPr="00955670" w:rsidR="00596B53" w:rsidP="00FF32FB" w:rsidRDefault="00596B53" w14:paraId="36BE2BAD" w14:textId="77777777">
            <w:pPr>
              <w:rPr>
                <w:rFonts w:ascii="Times New Roman" w:hAnsi="Times New Roman" w:eastAsia="Times New Roman" w:cs="Times New Roman"/>
                <w:color w:val="000000"/>
                <w:sz w:val="12"/>
                <w:szCs w:val="12"/>
              </w:rPr>
            </w:pPr>
          </w:p>
        </w:tc>
        <w:tc>
          <w:tcPr>
            <w:tcW w:w="883" w:type="dxa"/>
            <w:tcBorders>
              <w:top w:val="nil"/>
              <w:left w:val="nil"/>
              <w:bottom w:val="nil"/>
              <w:right w:val="nil"/>
            </w:tcBorders>
            <w:tcMar/>
          </w:tcPr>
          <w:p w:rsidRPr="00955670" w:rsidR="00596B53" w:rsidP="00FF32FB" w:rsidRDefault="00596B53" w14:paraId="5768E67D" w14:textId="1EBC3EB3">
            <w:pPr>
              <w:rPr>
                <w:rFonts w:ascii="Times New Roman" w:hAnsi="Times New Roman" w:eastAsia="Times New Roman" w:cs="Times New Roman"/>
                <w:color w:val="000000"/>
                <w:sz w:val="12"/>
                <w:szCs w:val="12"/>
              </w:rPr>
            </w:pPr>
          </w:p>
        </w:tc>
      </w:tr>
    </w:tbl>
    <w:p w:rsidRPr="003829D4" w:rsidR="00C82006" w:rsidP="00286BE9" w:rsidRDefault="00C82006" w14:paraId="7BF069CC" w14:textId="023CADD6">
      <w:pPr>
        <w:rPr>
          <w:rFonts w:ascii="Times New Roman" w:hAnsi="Times New Roman" w:cs="Times New Roman"/>
        </w:rPr>
      </w:pPr>
    </w:p>
    <w:sectPr w:rsidRPr="003829D4" w:rsidR="00C82006" w:rsidSect="00F4008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5325F"/>
    <w:multiLevelType w:val="hybridMultilevel"/>
    <w:tmpl w:val="C09C90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46DA0"/>
    <w:multiLevelType w:val="hybridMultilevel"/>
    <w:tmpl w:val="DC40289C"/>
    <w:lvl w:ilvl="0">
      <w:start w:val="1"/>
      <w:numFmt w:val="decimal"/>
      <w:lvlText w:val="%1."/>
      <w:lvlJc w:val="left"/>
      <w:pPr>
        <w:ind w:left="720" w:hanging="360"/>
      </w:pP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907556"/>
    <w:multiLevelType w:val="hybridMultilevel"/>
    <w:tmpl w:val="70EA5FDE"/>
    <w:lvl w:ilvl="0" w:tplc="2FCE6510">
      <w:numFmt w:val="bullet"/>
      <w:lvlText w:val="-"/>
      <w:lvlJc w:val="left"/>
      <w:pPr>
        <w:ind w:left="720" w:hanging="360"/>
      </w:pPr>
      <w:rPr>
        <w:rFonts w:hint="default" w:ascii="Calibri" w:hAnsi="Calibri"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lang="en-US" w:vendorID="64" w:dllVersion="131078" w:nlCheck="1" w:checkStyle="0" w:appName="MSWord"/>
  <w:proofState w:spelling="clean" w:grammar="dirty"/>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499"/>
    <w:rsid w:val="00020ADF"/>
    <w:rsid w:val="00021637"/>
    <w:rsid w:val="00027AC0"/>
    <w:rsid w:val="000354C1"/>
    <w:rsid w:val="000427A1"/>
    <w:rsid w:val="00052C33"/>
    <w:rsid w:val="0006667A"/>
    <w:rsid w:val="000C1083"/>
    <w:rsid w:val="000D4EA0"/>
    <w:rsid w:val="000F20A0"/>
    <w:rsid w:val="001029BA"/>
    <w:rsid w:val="001403EF"/>
    <w:rsid w:val="00154114"/>
    <w:rsid w:val="00164268"/>
    <w:rsid w:val="00190029"/>
    <w:rsid w:val="001974BF"/>
    <w:rsid w:val="001C00C9"/>
    <w:rsid w:val="001C5330"/>
    <w:rsid w:val="001E0059"/>
    <w:rsid w:val="001E0085"/>
    <w:rsid w:val="001E4AFF"/>
    <w:rsid w:val="00201997"/>
    <w:rsid w:val="00204ED2"/>
    <w:rsid w:val="002276C5"/>
    <w:rsid w:val="002403B0"/>
    <w:rsid w:val="00270DF2"/>
    <w:rsid w:val="00286BE9"/>
    <w:rsid w:val="00291720"/>
    <w:rsid w:val="002A444A"/>
    <w:rsid w:val="002B5A69"/>
    <w:rsid w:val="002E41C8"/>
    <w:rsid w:val="002F6BAB"/>
    <w:rsid w:val="0032129D"/>
    <w:rsid w:val="00377824"/>
    <w:rsid w:val="00381BD1"/>
    <w:rsid w:val="003829D4"/>
    <w:rsid w:val="0038554C"/>
    <w:rsid w:val="00387EF8"/>
    <w:rsid w:val="003C2D7F"/>
    <w:rsid w:val="003C3B25"/>
    <w:rsid w:val="003C3E9A"/>
    <w:rsid w:val="003D30FE"/>
    <w:rsid w:val="003D49B4"/>
    <w:rsid w:val="004170CF"/>
    <w:rsid w:val="0044117F"/>
    <w:rsid w:val="00470183"/>
    <w:rsid w:val="004737CF"/>
    <w:rsid w:val="00494779"/>
    <w:rsid w:val="00495BA2"/>
    <w:rsid w:val="004B3A30"/>
    <w:rsid w:val="004B625C"/>
    <w:rsid w:val="004F4558"/>
    <w:rsid w:val="005104B3"/>
    <w:rsid w:val="00515F9E"/>
    <w:rsid w:val="005215EE"/>
    <w:rsid w:val="0052365D"/>
    <w:rsid w:val="0057170C"/>
    <w:rsid w:val="0057605B"/>
    <w:rsid w:val="005803F7"/>
    <w:rsid w:val="00583D37"/>
    <w:rsid w:val="00596B53"/>
    <w:rsid w:val="00597B91"/>
    <w:rsid w:val="00607F8E"/>
    <w:rsid w:val="0062372F"/>
    <w:rsid w:val="00686419"/>
    <w:rsid w:val="006D1DD0"/>
    <w:rsid w:val="006F0DC8"/>
    <w:rsid w:val="00707F49"/>
    <w:rsid w:val="00715C5B"/>
    <w:rsid w:val="00721D56"/>
    <w:rsid w:val="00771D7C"/>
    <w:rsid w:val="007804B5"/>
    <w:rsid w:val="007B25A7"/>
    <w:rsid w:val="007B6198"/>
    <w:rsid w:val="007D3AD3"/>
    <w:rsid w:val="007F5AC5"/>
    <w:rsid w:val="0080410D"/>
    <w:rsid w:val="00805F5A"/>
    <w:rsid w:val="008079CD"/>
    <w:rsid w:val="00813CCF"/>
    <w:rsid w:val="0082358E"/>
    <w:rsid w:val="008721DE"/>
    <w:rsid w:val="008B2CCA"/>
    <w:rsid w:val="008D57D4"/>
    <w:rsid w:val="008D5A17"/>
    <w:rsid w:val="009253DD"/>
    <w:rsid w:val="00955670"/>
    <w:rsid w:val="00983AF1"/>
    <w:rsid w:val="009D24A2"/>
    <w:rsid w:val="009D71B2"/>
    <w:rsid w:val="009D7874"/>
    <w:rsid w:val="009E184B"/>
    <w:rsid w:val="00A4415B"/>
    <w:rsid w:val="00A51E96"/>
    <w:rsid w:val="00AD41B2"/>
    <w:rsid w:val="00AE2A39"/>
    <w:rsid w:val="00B0455C"/>
    <w:rsid w:val="00B16347"/>
    <w:rsid w:val="00B32A91"/>
    <w:rsid w:val="00B3550B"/>
    <w:rsid w:val="00B61221"/>
    <w:rsid w:val="00B9105D"/>
    <w:rsid w:val="00BA743C"/>
    <w:rsid w:val="00BB7EDD"/>
    <w:rsid w:val="00BE012A"/>
    <w:rsid w:val="00BF4681"/>
    <w:rsid w:val="00C16827"/>
    <w:rsid w:val="00C17168"/>
    <w:rsid w:val="00C2126F"/>
    <w:rsid w:val="00C645E7"/>
    <w:rsid w:val="00C65975"/>
    <w:rsid w:val="00C82006"/>
    <w:rsid w:val="00C83A55"/>
    <w:rsid w:val="00C8653F"/>
    <w:rsid w:val="00C97E41"/>
    <w:rsid w:val="00CE0D1F"/>
    <w:rsid w:val="00CE7D7B"/>
    <w:rsid w:val="00CF06EF"/>
    <w:rsid w:val="00CF2D37"/>
    <w:rsid w:val="00D10D33"/>
    <w:rsid w:val="00D454F3"/>
    <w:rsid w:val="00D6573B"/>
    <w:rsid w:val="00D67C9E"/>
    <w:rsid w:val="00D75840"/>
    <w:rsid w:val="00D7759D"/>
    <w:rsid w:val="00DA57F6"/>
    <w:rsid w:val="00DB20CC"/>
    <w:rsid w:val="00DB7F33"/>
    <w:rsid w:val="00DC3FAB"/>
    <w:rsid w:val="00DF07FD"/>
    <w:rsid w:val="00E04C94"/>
    <w:rsid w:val="00E31FD6"/>
    <w:rsid w:val="00E353F9"/>
    <w:rsid w:val="00E360A4"/>
    <w:rsid w:val="00E632F8"/>
    <w:rsid w:val="00E67624"/>
    <w:rsid w:val="00E81E3D"/>
    <w:rsid w:val="00E93DE4"/>
    <w:rsid w:val="00EA16FD"/>
    <w:rsid w:val="00EE3403"/>
    <w:rsid w:val="00F40082"/>
    <w:rsid w:val="00F47499"/>
    <w:rsid w:val="00F66E06"/>
    <w:rsid w:val="00FA492A"/>
    <w:rsid w:val="00FA68A6"/>
    <w:rsid w:val="00FE6210"/>
    <w:rsid w:val="00FF32FB"/>
    <w:rsid w:val="0FDAD05C"/>
    <w:rsid w:val="100E801B"/>
    <w:rsid w:val="244E5CF8"/>
    <w:rsid w:val="2EAA9DC5"/>
    <w:rsid w:val="2EBD01AE"/>
    <w:rsid w:val="3D2A5005"/>
    <w:rsid w:val="4F2D3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7F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HTML Preformatted" w:uiPriority="0"/>
    <w:lsdException w:name="Table Grid" w:uiPriority="3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paragraph" w:styleId="Heading1">
    <w:name w:val="heading 1"/>
    <w:basedOn w:val="Normal"/>
    <w:next w:val="Normal"/>
    <w:link w:val="Heading1Char"/>
    <w:qFormat/>
    <w:rsid w:val="00F40082"/>
    <w:pPr>
      <w:keepNext/>
      <w:spacing w:before="240" w:after="60" w:line="240" w:lineRule="auto"/>
      <w:outlineLvl w:val="0"/>
    </w:pPr>
    <w:rPr>
      <w:rFonts w:ascii="Arial" w:hAnsi="Arial" w:eastAsia="Times New Roman" w:cs="Arial"/>
      <w:b/>
      <w:bCs/>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47499"/>
    <w:pPr>
      <w:ind w:left="720"/>
      <w:contextualSpacing/>
    </w:pPr>
  </w:style>
  <w:style w:type="character" w:styleId="Heading1Char" w:customStyle="1">
    <w:name w:val="Heading 1 Char"/>
    <w:basedOn w:val="DefaultParagraphFont"/>
    <w:link w:val="Heading1"/>
    <w:rsid w:val="00F40082"/>
    <w:rPr>
      <w:rFonts w:ascii="Arial" w:hAnsi="Arial" w:eastAsia="Times New Roman" w:cs="Arial"/>
      <w:b/>
      <w:bCs/>
      <w:kern w:val="32"/>
      <w:sz w:val="32"/>
      <w:szCs w:val="32"/>
    </w:rPr>
  </w:style>
  <w:style w:type="paragraph" w:styleId="HTMLPreformatted">
    <w:name w:val="HTML Preformatted"/>
    <w:basedOn w:val="Normal"/>
    <w:link w:val="HTMLPreformattedChar"/>
    <w:unhideWhenUsed/>
    <w:rsid w:val="00F40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HTMLPreformattedChar" w:customStyle="1">
    <w:name w:val="HTML Preformatted Char"/>
    <w:basedOn w:val="DefaultParagraphFont"/>
    <w:link w:val="HTMLPreformatted"/>
    <w:rsid w:val="00F40082"/>
    <w:rPr>
      <w:rFonts w:ascii="Courier New" w:hAnsi="Courier New" w:eastAsia="Times New Roman" w:cs="Courier New"/>
      <w:sz w:val="20"/>
      <w:szCs w:val="20"/>
    </w:rPr>
  </w:style>
  <w:style w:type="character" w:styleId="Hyperlink">
    <w:name w:val="Hyperlink"/>
    <w:basedOn w:val="DefaultParagraphFont"/>
    <w:uiPriority w:val="99"/>
    <w:unhideWhenUsed/>
    <w:rsid w:val="00052C33"/>
    <w:rPr>
      <w:color w:val="0563C1" w:themeColor="hyperlink"/>
      <w:u w:val="single"/>
    </w:rPr>
  </w:style>
  <w:style w:type="paragraph" w:styleId="BalloonText">
    <w:name w:val="Balloon Text"/>
    <w:basedOn w:val="Normal"/>
    <w:link w:val="BalloonTextChar"/>
    <w:uiPriority w:val="99"/>
    <w:semiHidden/>
    <w:unhideWhenUsed/>
    <w:rsid w:val="00BA743C"/>
    <w:pPr>
      <w:spacing w:after="0" w:line="240" w:lineRule="auto"/>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A743C"/>
    <w:rPr>
      <w:rFonts w:ascii="Lucida Grande" w:hAnsi="Lucida Grande" w:cs="Lucida Grande"/>
      <w:sz w:val="18"/>
      <w:szCs w:val="18"/>
    </w:rPr>
  </w:style>
  <w:style w:type="table" w:styleId="TableGrid">
    <w:name w:val="Table Grid"/>
    <w:basedOn w:val="TableNormal"/>
    <w:uiPriority w:val="39"/>
    <w:rsid w:val="009D7874"/>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40082"/>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499"/>
    <w:pPr>
      <w:ind w:left="720"/>
      <w:contextualSpacing/>
    </w:pPr>
  </w:style>
  <w:style w:type="character" w:customStyle="1" w:styleId="Heading1Char">
    <w:name w:val="Heading 1 Char"/>
    <w:basedOn w:val="DefaultParagraphFont"/>
    <w:link w:val="Heading1"/>
    <w:rsid w:val="00F40082"/>
    <w:rPr>
      <w:rFonts w:ascii="Arial" w:eastAsia="Times New Roman" w:hAnsi="Arial" w:cs="Arial"/>
      <w:b/>
      <w:bCs/>
      <w:kern w:val="32"/>
      <w:sz w:val="32"/>
      <w:szCs w:val="32"/>
    </w:rPr>
  </w:style>
  <w:style w:type="paragraph" w:styleId="HTMLPreformatted">
    <w:name w:val="HTML Preformatted"/>
    <w:basedOn w:val="Normal"/>
    <w:link w:val="HTMLPreformattedChar"/>
    <w:unhideWhenUsed/>
    <w:rsid w:val="00F40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40082"/>
    <w:rPr>
      <w:rFonts w:ascii="Courier New" w:eastAsia="Times New Roman" w:hAnsi="Courier New" w:cs="Courier New"/>
      <w:sz w:val="20"/>
      <w:szCs w:val="20"/>
    </w:rPr>
  </w:style>
  <w:style w:type="character" w:styleId="Hyperlink">
    <w:name w:val="Hyperlink"/>
    <w:basedOn w:val="DefaultParagraphFont"/>
    <w:uiPriority w:val="99"/>
    <w:unhideWhenUsed/>
    <w:rsid w:val="00052C33"/>
    <w:rPr>
      <w:color w:val="0563C1" w:themeColor="hyperlink"/>
      <w:u w:val="single"/>
    </w:rPr>
  </w:style>
  <w:style w:type="paragraph" w:styleId="BalloonText">
    <w:name w:val="Balloon Text"/>
    <w:basedOn w:val="Normal"/>
    <w:link w:val="BalloonTextChar"/>
    <w:uiPriority w:val="99"/>
    <w:semiHidden/>
    <w:unhideWhenUsed/>
    <w:rsid w:val="00BA743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743C"/>
    <w:rPr>
      <w:rFonts w:ascii="Lucida Grande" w:hAnsi="Lucida Grande" w:cs="Lucida Grande"/>
      <w:sz w:val="18"/>
      <w:szCs w:val="18"/>
    </w:rPr>
  </w:style>
  <w:style w:type="table" w:styleId="TableGrid">
    <w:name w:val="Table Grid"/>
    <w:basedOn w:val="TableNormal"/>
    <w:uiPriority w:val="39"/>
    <w:rsid w:val="009D7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3240">
      <w:bodyDiv w:val="1"/>
      <w:marLeft w:val="0"/>
      <w:marRight w:val="0"/>
      <w:marTop w:val="0"/>
      <w:marBottom w:val="0"/>
      <w:divBdr>
        <w:top w:val="none" w:sz="0" w:space="0" w:color="auto"/>
        <w:left w:val="none" w:sz="0" w:space="0" w:color="auto"/>
        <w:bottom w:val="none" w:sz="0" w:space="0" w:color="auto"/>
        <w:right w:val="none" w:sz="0" w:space="0" w:color="auto"/>
      </w:divBdr>
    </w:div>
    <w:div w:id="92215096">
      <w:bodyDiv w:val="1"/>
      <w:marLeft w:val="0"/>
      <w:marRight w:val="0"/>
      <w:marTop w:val="0"/>
      <w:marBottom w:val="0"/>
      <w:divBdr>
        <w:top w:val="none" w:sz="0" w:space="0" w:color="auto"/>
        <w:left w:val="none" w:sz="0" w:space="0" w:color="auto"/>
        <w:bottom w:val="none" w:sz="0" w:space="0" w:color="auto"/>
        <w:right w:val="none" w:sz="0" w:space="0" w:color="auto"/>
      </w:divBdr>
    </w:div>
    <w:div w:id="376854150">
      <w:bodyDiv w:val="1"/>
      <w:marLeft w:val="0"/>
      <w:marRight w:val="0"/>
      <w:marTop w:val="0"/>
      <w:marBottom w:val="0"/>
      <w:divBdr>
        <w:top w:val="none" w:sz="0" w:space="0" w:color="auto"/>
        <w:left w:val="none" w:sz="0" w:space="0" w:color="auto"/>
        <w:bottom w:val="none" w:sz="0" w:space="0" w:color="auto"/>
        <w:right w:val="none" w:sz="0" w:space="0" w:color="auto"/>
      </w:divBdr>
    </w:div>
    <w:div w:id="497429284">
      <w:bodyDiv w:val="1"/>
      <w:marLeft w:val="0"/>
      <w:marRight w:val="0"/>
      <w:marTop w:val="0"/>
      <w:marBottom w:val="0"/>
      <w:divBdr>
        <w:top w:val="none" w:sz="0" w:space="0" w:color="auto"/>
        <w:left w:val="none" w:sz="0" w:space="0" w:color="auto"/>
        <w:bottom w:val="none" w:sz="0" w:space="0" w:color="auto"/>
        <w:right w:val="none" w:sz="0" w:space="0" w:color="auto"/>
      </w:divBdr>
    </w:div>
    <w:div w:id="905602724">
      <w:bodyDiv w:val="1"/>
      <w:marLeft w:val="0"/>
      <w:marRight w:val="0"/>
      <w:marTop w:val="0"/>
      <w:marBottom w:val="0"/>
      <w:divBdr>
        <w:top w:val="none" w:sz="0" w:space="0" w:color="auto"/>
        <w:left w:val="none" w:sz="0" w:space="0" w:color="auto"/>
        <w:bottom w:val="none" w:sz="0" w:space="0" w:color="auto"/>
        <w:right w:val="none" w:sz="0" w:space="0" w:color="auto"/>
      </w:divBdr>
    </w:div>
    <w:div w:id="1026365112">
      <w:bodyDiv w:val="1"/>
      <w:marLeft w:val="0"/>
      <w:marRight w:val="0"/>
      <w:marTop w:val="0"/>
      <w:marBottom w:val="0"/>
      <w:divBdr>
        <w:top w:val="none" w:sz="0" w:space="0" w:color="auto"/>
        <w:left w:val="none" w:sz="0" w:space="0" w:color="auto"/>
        <w:bottom w:val="none" w:sz="0" w:space="0" w:color="auto"/>
        <w:right w:val="none" w:sz="0" w:space="0" w:color="auto"/>
      </w:divBdr>
    </w:div>
    <w:div w:id="1107193694">
      <w:bodyDiv w:val="1"/>
      <w:marLeft w:val="0"/>
      <w:marRight w:val="0"/>
      <w:marTop w:val="0"/>
      <w:marBottom w:val="0"/>
      <w:divBdr>
        <w:top w:val="none" w:sz="0" w:space="0" w:color="auto"/>
        <w:left w:val="none" w:sz="0" w:space="0" w:color="auto"/>
        <w:bottom w:val="none" w:sz="0" w:space="0" w:color="auto"/>
        <w:right w:val="none" w:sz="0" w:space="0" w:color="auto"/>
      </w:divBdr>
    </w:div>
    <w:div w:id="1218471828">
      <w:bodyDiv w:val="1"/>
      <w:marLeft w:val="0"/>
      <w:marRight w:val="0"/>
      <w:marTop w:val="0"/>
      <w:marBottom w:val="0"/>
      <w:divBdr>
        <w:top w:val="none" w:sz="0" w:space="0" w:color="auto"/>
        <w:left w:val="none" w:sz="0" w:space="0" w:color="auto"/>
        <w:bottom w:val="none" w:sz="0" w:space="0" w:color="auto"/>
        <w:right w:val="none" w:sz="0" w:space="0" w:color="auto"/>
      </w:divBdr>
    </w:div>
    <w:div w:id="1450471836">
      <w:bodyDiv w:val="1"/>
      <w:marLeft w:val="0"/>
      <w:marRight w:val="0"/>
      <w:marTop w:val="0"/>
      <w:marBottom w:val="0"/>
      <w:divBdr>
        <w:top w:val="none" w:sz="0" w:space="0" w:color="auto"/>
        <w:left w:val="none" w:sz="0" w:space="0" w:color="auto"/>
        <w:bottom w:val="none" w:sz="0" w:space="0" w:color="auto"/>
        <w:right w:val="none" w:sz="0" w:space="0" w:color="auto"/>
      </w:divBdr>
    </w:div>
    <w:div w:id="204566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settings" Target="settings.xml" Id="rId4" /><Relationship Type="http://schemas.openxmlformats.org/officeDocument/2006/relationships/webSettings" Target="webSettings.xml" Id="rId5" /><Relationship Type="http://schemas.openxmlformats.org/officeDocument/2006/relationships/hyperlink" Target="http://bikemorgantown.com/route_map.php" TargetMode="External" Id="rId6" /><Relationship Type="http://schemas.openxmlformats.org/officeDocument/2006/relationships/fontTable" Target="fontTable.xml" Id="rId7" /><Relationship Type="http://schemas.openxmlformats.org/officeDocument/2006/relationships/theme" Target="theme/theme1.xml" Id="rId8" /><Relationship Type="http://schemas.openxmlformats.org/officeDocument/2006/relationships/numbering" Target="numbering.xml" Id="rId1" /><Relationship Type="http://schemas.openxmlformats.org/officeDocument/2006/relationships/styles" Target="styles.xml" Id="rI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 A Gatlin</dc:creator>
  <keywords/>
  <dc:description/>
  <lastModifiedBy>christina.j.hunt@gmail.com</lastModifiedBy>
  <revision>6</revision>
  <dcterms:created xsi:type="dcterms:W3CDTF">2016-07-17T19:24:00.0000000Z</dcterms:created>
  <dcterms:modified xsi:type="dcterms:W3CDTF">2016-08-01T21:52:48.0421320Z</dcterms:modified>
</coreProperties>
</file>