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4CB89" w14:textId="745261B2" w:rsidR="00F40082" w:rsidRPr="003829D4" w:rsidRDefault="4F2D3D97" w:rsidP="00F40082">
      <w:pPr>
        <w:pStyle w:val="Heading1"/>
        <w:rPr>
          <w:rFonts w:ascii="Times New Roman" w:hAnsi="Times New Roman" w:cs="Times New Roman"/>
        </w:rPr>
      </w:pPr>
      <w:r w:rsidRPr="003829D4">
        <w:rPr>
          <w:rFonts w:ascii="Times New Roman" w:hAnsi="Times New Roman" w:cs="Times New Roman"/>
        </w:rPr>
        <w:t xml:space="preserve">Bicycle Board: </w:t>
      </w:r>
      <w:r w:rsidR="00DA3FD2">
        <w:rPr>
          <w:rFonts w:ascii="Times New Roman" w:hAnsi="Times New Roman" w:cs="Times New Roman"/>
        </w:rPr>
        <w:t>October</w:t>
      </w:r>
      <w:r w:rsidRPr="003829D4">
        <w:rPr>
          <w:rFonts w:ascii="Times New Roman" w:hAnsi="Times New Roman" w:cs="Times New Roman"/>
        </w:rPr>
        <w:t xml:space="preserve"> 2016 General Meeting</w:t>
      </w:r>
    </w:p>
    <w:p w14:paraId="008E02E7" w14:textId="3726FA01" w:rsidR="00F40082" w:rsidRPr="003829D4" w:rsidRDefault="00F40082" w:rsidP="00F40082">
      <w:pPr>
        <w:rPr>
          <w:rFonts w:ascii="Times New Roman" w:hAnsi="Times New Roman" w:cs="Times New Roman"/>
        </w:rPr>
      </w:pPr>
      <w:r w:rsidRPr="003829D4">
        <w:rPr>
          <w:rFonts w:ascii="Times New Roman" w:hAnsi="Times New Roman" w:cs="Times New Roman"/>
          <w:b/>
        </w:rPr>
        <w:t>Date:</w:t>
      </w:r>
      <w:r w:rsidR="003829D4" w:rsidRPr="003829D4">
        <w:rPr>
          <w:rFonts w:ascii="Times New Roman" w:hAnsi="Times New Roman" w:cs="Times New Roman"/>
        </w:rPr>
        <w:t xml:space="preserve"> </w:t>
      </w:r>
      <w:r w:rsidRPr="003829D4">
        <w:rPr>
          <w:rFonts w:ascii="Times New Roman" w:hAnsi="Times New Roman" w:cs="Times New Roman"/>
        </w:rPr>
        <w:t xml:space="preserve">Thursday, </w:t>
      </w:r>
      <w:r w:rsidR="00DA3FD2">
        <w:rPr>
          <w:rFonts w:ascii="Times New Roman" w:hAnsi="Times New Roman" w:cs="Times New Roman"/>
        </w:rPr>
        <w:t>October 6</w:t>
      </w:r>
      <w:r w:rsidRPr="003829D4">
        <w:rPr>
          <w:rFonts w:ascii="Times New Roman" w:hAnsi="Times New Roman" w:cs="Times New Roman"/>
        </w:rPr>
        <w:t>, 2016</w:t>
      </w:r>
      <w:r w:rsidRPr="003829D4">
        <w:rPr>
          <w:rFonts w:ascii="Times New Roman" w:hAnsi="Times New Roman" w:cs="Times New Roman"/>
        </w:rPr>
        <w:tab/>
      </w:r>
      <w:r w:rsidR="00053BCF">
        <w:rPr>
          <w:rFonts w:ascii="Times New Roman" w:hAnsi="Times New Roman" w:cs="Times New Roman"/>
        </w:rPr>
        <w:tab/>
      </w:r>
      <w:r w:rsidRPr="003829D4">
        <w:rPr>
          <w:rFonts w:ascii="Times New Roman" w:hAnsi="Times New Roman" w:cs="Times New Roman"/>
          <w:b/>
        </w:rPr>
        <w:t>Time:</w:t>
      </w:r>
      <w:r w:rsidRPr="003829D4">
        <w:rPr>
          <w:rFonts w:ascii="Times New Roman" w:hAnsi="Times New Roman" w:cs="Times New Roman"/>
        </w:rPr>
        <w:t xml:space="preserve"> 6:30pm-8:30pm</w:t>
      </w:r>
      <w:r w:rsidRPr="003829D4">
        <w:rPr>
          <w:rFonts w:ascii="Times New Roman" w:hAnsi="Times New Roman" w:cs="Times New Roman"/>
        </w:rPr>
        <w:tab/>
      </w:r>
      <w:r w:rsidRPr="003829D4">
        <w:rPr>
          <w:rFonts w:ascii="Times New Roman" w:hAnsi="Times New Roman" w:cs="Times New Roman"/>
          <w:b/>
        </w:rPr>
        <w:t xml:space="preserve">Location: </w:t>
      </w:r>
      <w:r w:rsidRPr="003829D4">
        <w:rPr>
          <w:rFonts w:ascii="Times New Roman" w:hAnsi="Times New Roman" w:cs="Times New Roman"/>
        </w:rPr>
        <w:t>Public Safety Building, Training Room 1</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368"/>
        <w:gridCol w:w="1626"/>
        <w:gridCol w:w="5818"/>
      </w:tblGrid>
      <w:tr w:rsidR="00F40082" w:rsidRPr="003829D4" w14:paraId="73DF880E"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31218B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Clock Time</w:t>
            </w:r>
          </w:p>
        </w:tc>
        <w:tc>
          <w:tcPr>
            <w:tcW w:w="1259" w:type="dxa"/>
            <w:tcBorders>
              <w:top w:val="single" w:sz="4" w:space="0" w:color="auto"/>
              <w:left w:val="single" w:sz="4" w:space="0" w:color="auto"/>
              <w:bottom w:val="single" w:sz="4" w:space="0" w:color="auto"/>
              <w:right w:val="single" w:sz="4" w:space="0" w:color="auto"/>
            </w:tcBorders>
            <w:hideMark/>
          </w:tcPr>
          <w:p w14:paraId="17B9BC2E" w14:textId="60D28E5A"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Duration (min.)</w:t>
            </w:r>
          </w:p>
        </w:tc>
        <w:tc>
          <w:tcPr>
            <w:tcW w:w="3368" w:type="dxa"/>
            <w:tcBorders>
              <w:top w:val="single" w:sz="4" w:space="0" w:color="auto"/>
              <w:left w:val="single" w:sz="4" w:space="0" w:color="auto"/>
              <w:bottom w:val="single" w:sz="4" w:space="0" w:color="auto"/>
              <w:right w:val="single" w:sz="4" w:space="0" w:color="auto"/>
            </w:tcBorders>
            <w:hideMark/>
          </w:tcPr>
          <w:p w14:paraId="4B74ECE1" w14:textId="77777777" w:rsidR="00F40082" w:rsidRPr="003829D4" w:rsidRDefault="00F40082">
            <w:pPr>
              <w:spacing w:line="256" w:lineRule="auto"/>
              <w:jc w:val="center"/>
              <w:rPr>
                <w:rFonts w:ascii="Times New Roman" w:hAnsi="Times New Roman" w:cs="Times New Roman"/>
                <w:b/>
              </w:rPr>
            </w:pPr>
            <w:r w:rsidRPr="003829D4">
              <w:rPr>
                <w:rFonts w:ascii="Times New Roman" w:hAnsi="Times New Roman" w:cs="Times New Roman"/>
                <w:b/>
                <w:sz w:val="36"/>
                <w:szCs w:val="36"/>
              </w:rPr>
              <w:t>Topic</w:t>
            </w:r>
          </w:p>
        </w:tc>
        <w:tc>
          <w:tcPr>
            <w:tcW w:w="1626" w:type="dxa"/>
            <w:tcBorders>
              <w:top w:val="single" w:sz="4" w:space="0" w:color="auto"/>
              <w:left w:val="single" w:sz="4" w:space="0" w:color="auto"/>
              <w:bottom w:val="single" w:sz="4" w:space="0" w:color="auto"/>
              <w:right w:val="single" w:sz="4" w:space="0" w:color="auto"/>
            </w:tcBorders>
            <w:hideMark/>
          </w:tcPr>
          <w:p w14:paraId="5FB0481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Discussion Leader</w:t>
            </w:r>
          </w:p>
        </w:tc>
        <w:tc>
          <w:tcPr>
            <w:tcW w:w="5818" w:type="dxa"/>
            <w:tcBorders>
              <w:top w:val="single" w:sz="4" w:space="0" w:color="auto"/>
              <w:left w:val="single" w:sz="4" w:space="0" w:color="auto"/>
              <w:bottom w:val="single" w:sz="4" w:space="0" w:color="auto"/>
              <w:right w:val="single" w:sz="4" w:space="0" w:color="auto"/>
            </w:tcBorders>
            <w:hideMark/>
          </w:tcPr>
          <w:p w14:paraId="08CB21E2" w14:textId="77777777" w:rsidR="00F40082" w:rsidRPr="003829D4" w:rsidRDefault="00F40082">
            <w:pPr>
              <w:spacing w:line="256" w:lineRule="auto"/>
              <w:jc w:val="center"/>
              <w:rPr>
                <w:rFonts w:ascii="Times New Roman" w:hAnsi="Times New Roman" w:cs="Times New Roman"/>
                <w:b/>
                <w:sz w:val="36"/>
                <w:szCs w:val="36"/>
              </w:rPr>
            </w:pPr>
            <w:r w:rsidRPr="003829D4">
              <w:rPr>
                <w:rFonts w:ascii="Times New Roman" w:hAnsi="Times New Roman" w:cs="Times New Roman"/>
                <w:b/>
                <w:sz w:val="36"/>
                <w:szCs w:val="36"/>
              </w:rPr>
              <w:t>Desired Outcome</w:t>
            </w:r>
          </w:p>
        </w:tc>
      </w:tr>
      <w:tr w:rsidR="00F40082" w:rsidRPr="003829D4" w14:paraId="55F7BEA1"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17380B0" w14:textId="77777777" w:rsidR="00F40082" w:rsidRPr="003829D4" w:rsidRDefault="00F40082"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hideMark/>
          </w:tcPr>
          <w:p w14:paraId="271CC6AB"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5FE42B9"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Schmooze time</w:t>
            </w:r>
          </w:p>
        </w:tc>
        <w:tc>
          <w:tcPr>
            <w:tcW w:w="1626" w:type="dxa"/>
            <w:tcBorders>
              <w:top w:val="single" w:sz="4" w:space="0" w:color="auto"/>
              <w:left w:val="single" w:sz="4" w:space="0" w:color="auto"/>
              <w:bottom w:val="single" w:sz="4" w:space="0" w:color="auto"/>
              <w:right w:val="single" w:sz="4" w:space="0" w:color="auto"/>
            </w:tcBorders>
            <w:hideMark/>
          </w:tcPr>
          <w:p w14:paraId="56527A50"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hideMark/>
          </w:tcPr>
          <w:p w14:paraId="352B375D"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All ready to start work</w:t>
            </w:r>
          </w:p>
        </w:tc>
      </w:tr>
      <w:tr w:rsidR="00F40082" w:rsidRPr="003829D4" w14:paraId="116B2F84"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1C590A25"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hideMark/>
          </w:tcPr>
          <w:p w14:paraId="1EE6F740" w14:textId="1E5F7FE1" w:rsidR="00F40082" w:rsidRPr="003829D4" w:rsidRDefault="00AD0BD6" w:rsidP="00F40082">
            <w:pPr>
              <w:spacing w:after="0" w:line="256" w:lineRule="auto"/>
              <w:jc w:val="center"/>
              <w:rPr>
                <w:rFonts w:ascii="Times New Roman" w:hAnsi="Times New Roman" w:cs="Times New Roman"/>
              </w:rPr>
            </w:pPr>
            <w:r>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DA80282"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Agenda</w:t>
            </w:r>
          </w:p>
        </w:tc>
        <w:tc>
          <w:tcPr>
            <w:tcW w:w="1626" w:type="dxa"/>
            <w:tcBorders>
              <w:top w:val="single" w:sz="4" w:space="0" w:color="auto"/>
              <w:left w:val="single" w:sz="4" w:space="0" w:color="auto"/>
              <w:bottom w:val="single" w:sz="4" w:space="0" w:color="auto"/>
              <w:right w:val="single" w:sz="4" w:space="0" w:color="auto"/>
            </w:tcBorders>
            <w:hideMark/>
          </w:tcPr>
          <w:p w14:paraId="5174E7CD" w14:textId="6E6EB8E4" w:rsidR="00F40082" w:rsidRPr="003829D4" w:rsidRDefault="003829D4" w:rsidP="00F40082">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ED949E" w14:textId="26436120" w:rsidR="00F40082" w:rsidRPr="003829D4" w:rsidRDefault="00C228C7" w:rsidP="00AD0BD6">
            <w:pPr>
              <w:spacing w:after="0" w:line="256" w:lineRule="auto"/>
              <w:rPr>
                <w:rFonts w:ascii="Times New Roman" w:hAnsi="Times New Roman" w:cs="Times New Roman"/>
              </w:rPr>
            </w:pPr>
            <w:r>
              <w:rPr>
                <w:rFonts w:ascii="Times New Roman" w:hAnsi="Times New Roman" w:cs="Times New Roman"/>
              </w:rPr>
              <w:t>September</w:t>
            </w:r>
            <w:r w:rsidR="00F40082" w:rsidRPr="003829D4">
              <w:rPr>
                <w:rFonts w:ascii="Times New Roman" w:hAnsi="Times New Roman" w:cs="Times New Roman"/>
              </w:rPr>
              <w:t xml:space="preserve"> minutes</w:t>
            </w:r>
            <w:r w:rsidR="006D1DD0" w:rsidRPr="003829D4">
              <w:rPr>
                <w:rFonts w:ascii="Times New Roman" w:hAnsi="Times New Roman" w:cs="Times New Roman"/>
              </w:rPr>
              <w:t xml:space="preserve"> approved</w:t>
            </w:r>
            <w:r w:rsidR="00F40082" w:rsidRPr="003829D4">
              <w:rPr>
                <w:rFonts w:ascii="Times New Roman" w:hAnsi="Times New Roman" w:cs="Times New Roman"/>
              </w:rPr>
              <w:t xml:space="preserve">, </w:t>
            </w:r>
            <w:r>
              <w:rPr>
                <w:rFonts w:ascii="Times New Roman" w:hAnsi="Times New Roman" w:cs="Times New Roman"/>
              </w:rPr>
              <w:t>Octo</w:t>
            </w:r>
            <w:r w:rsidR="00AD0BD6">
              <w:rPr>
                <w:rFonts w:ascii="Times New Roman" w:hAnsi="Times New Roman" w:cs="Times New Roman"/>
              </w:rPr>
              <w:t>ber</w:t>
            </w:r>
            <w:r w:rsidR="006D1DD0" w:rsidRPr="003829D4">
              <w:rPr>
                <w:rFonts w:ascii="Times New Roman" w:hAnsi="Times New Roman" w:cs="Times New Roman"/>
              </w:rPr>
              <w:t xml:space="preserve"> agenda finalized</w:t>
            </w:r>
          </w:p>
        </w:tc>
      </w:tr>
      <w:tr w:rsidR="00F40082" w:rsidRPr="003829D4" w14:paraId="72364AA0" w14:textId="77777777" w:rsidTr="00DC3FAB">
        <w:tc>
          <w:tcPr>
            <w:tcW w:w="1099" w:type="dxa"/>
            <w:tcBorders>
              <w:top w:val="single" w:sz="4" w:space="0" w:color="auto"/>
              <w:left w:val="single" w:sz="4" w:space="0" w:color="auto"/>
              <w:bottom w:val="single" w:sz="4" w:space="0" w:color="auto"/>
              <w:right w:val="single" w:sz="4" w:space="0" w:color="auto"/>
            </w:tcBorders>
            <w:hideMark/>
          </w:tcPr>
          <w:p w14:paraId="4ACD3EDC" w14:textId="05ADA814" w:rsidR="00F40082" w:rsidRPr="003829D4" w:rsidRDefault="003829D4"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6:40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EF16C97" w14:textId="268245E6" w:rsidR="00F40082" w:rsidRPr="003829D4" w:rsidRDefault="00DA3FD2" w:rsidP="00F40082">
            <w:pPr>
              <w:spacing w:after="0" w:line="256" w:lineRule="auto"/>
              <w:jc w:val="center"/>
              <w:rPr>
                <w:rFonts w:ascii="Times New Roman" w:hAnsi="Times New Roman" w:cs="Times New Roman"/>
              </w:rPr>
            </w:pPr>
            <w:r>
              <w:rPr>
                <w:rFonts w:ascii="Times New Roman" w:hAnsi="Times New Roman" w:cs="Times New Roman"/>
              </w:rPr>
              <w:t>15</w:t>
            </w:r>
          </w:p>
        </w:tc>
        <w:tc>
          <w:tcPr>
            <w:tcW w:w="3368" w:type="dxa"/>
            <w:tcBorders>
              <w:top w:val="single" w:sz="4" w:space="0" w:color="auto"/>
              <w:left w:val="single" w:sz="4" w:space="0" w:color="auto"/>
              <w:bottom w:val="single" w:sz="4" w:space="0" w:color="auto"/>
              <w:right w:val="single" w:sz="4" w:space="0" w:color="auto"/>
            </w:tcBorders>
          </w:tcPr>
          <w:p w14:paraId="4EDFC18F" w14:textId="4A9C015E" w:rsidR="00F40082" w:rsidRPr="003829D4" w:rsidRDefault="00611D1F" w:rsidP="00F40082">
            <w:pPr>
              <w:spacing w:after="0" w:line="256" w:lineRule="auto"/>
              <w:rPr>
                <w:rFonts w:ascii="Times New Roman" w:hAnsi="Times New Roman" w:cs="Times New Roman"/>
              </w:rPr>
            </w:pPr>
            <w:r>
              <w:rPr>
                <w:rFonts w:ascii="Times New Roman" w:hAnsi="Times New Roman" w:cs="Times New Roman"/>
              </w:rPr>
              <w:t>Open Action Items</w:t>
            </w:r>
          </w:p>
        </w:tc>
        <w:tc>
          <w:tcPr>
            <w:tcW w:w="1626" w:type="dxa"/>
            <w:tcBorders>
              <w:top w:val="single" w:sz="4" w:space="0" w:color="auto"/>
              <w:left w:val="single" w:sz="4" w:space="0" w:color="auto"/>
              <w:bottom w:val="single" w:sz="4" w:space="0" w:color="auto"/>
              <w:right w:val="single" w:sz="4" w:space="0" w:color="auto"/>
            </w:tcBorders>
          </w:tcPr>
          <w:p w14:paraId="79116995" w14:textId="143572B8" w:rsidR="00F40082" w:rsidRPr="003829D4" w:rsidRDefault="00611D1F" w:rsidP="00F40082">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2C0C62C8" w14:textId="7888F7A3" w:rsidR="00F40082" w:rsidRPr="003829D4" w:rsidRDefault="00611D1F" w:rsidP="007B25A7">
            <w:pPr>
              <w:spacing w:after="0" w:line="256" w:lineRule="auto"/>
              <w:rPr>
                <w:rFonts w:ascii="Times New Roman" w:hAnsi="Times New Roman" w:cs="Times New Roman"/>
              </w:rPr>
            </w:pPr>
            <w:r>
              <w:rPr>
                <w:rFonts w:ascii="Times New Roman" w:hAnsi="Times New Roman" w:cs="Times New Roman"/>
              </w:rPr>
              <w:t>Items reviewed, closed, and/or due date adjusted</w:t>
            </w:r>
          </w:p>
        </w:tc>
      </w:tr>
      <w:tr w:rsidR="00C529F7" w:rsidRPr="003829D4" w14:paraId="7101184B" w14:textId="77777777" w:rsidTr="00C529F7">
        <w:tc>
          <w:tcPr>
            <w:tcW w:w="1099" w:type="dxa"/>
            <w:tcBorders>
              <w:top w:val="single" w:sz="4" w:space="0" w:color="auto"/>
              <w:left w:val="single" w:sz="4" w:space="0" w:color="auto"/>
              <w:bottom w:val="single" w:sz="4" w:space="0" w:color="auto"/>
              <w:right w:val="single" w:sz="4" w:space="0" w:color="auto"/>
            </w:tcBorders>
            <w:hideMark/>
          </w:tcPr>
          <w:p w14:paraId="3720F5F0" w14:textId="66E122C3" w:rsidR="00C529F7" w:rsidRPr="003829D4" w:rsidRDefault="00611D1F" w:rsidP="00C529F7">
            <w:pPr>
              <w:spacing w:after="0" w:line="256" w:lineRule="auto"/>
              <w:jc w:val="center"/>
              <w:rPr>
                <w:rFonts w:ascii="Times New Roman" w:hAnsi="Times New Roman" w:cs="Times New Roman"/>
              </w:rPr>
            </w:pPr>
            <w:r>
              <w:rPr>
                <w:rFonts w:ascii="Times New Roman" w:hAnsi="Times New Roman" w:cs="Times New Roman"/>
              </w:rPr>
              <w:t xml:space="preserve">6:55 </w:t>
            </w:r>
            <w:r w:rsidR="00C529F7" w:rsidRPr="003829D4">
              <w:rPr>
                <w:rFonts w:ascii="Times New Roman" w:hAnsi="Times New Roman" w:cs="Times New Roman"/>
              </w:rPr>
              <w:t>PM</w:t>
            </w:r>
          </w:p>
        </w:tc>
        <w:tc>
          <w:tcPr>
            <w:tcW w:w="1259" w:type="dxa"/>
            <w:tcBorders>
              <w:top w:val="single" w:sz="4" w:space="0" w:color="auto"/>
              <w:left w:val="single" w:sz="4" w:space="0" w:color="auto"/>
              <w:bottom w:val="single" w:sz="4" w:space="0" w:color="auto"/>
              <w:right w:val="single" w:sz="4" w:space="0" w:color="auto"/>
            </w:tcBorders>
            <w:hideMark/>
          </w:tcPr>
          <w:p w14:paraId="0687BC14" w14:textId="608BACD3" w:rsidR="00C529F7" w:rsidRPr="003829D4" w:rsidRDefault="0046049B" w:rsidP="00C529F7">
            <w:pPr>
              <w:spacing w:after="0" w:line="256" w:lineRule="auto"/>
              <w:jc w:val="center"/>
              <w:rPr>
                <w:rFonts w:ascii="Times New Roman" w:hAnsi="Times New Roman" w:cs="Times New Roman"/>
              </w:rPr>
            </w:pPr>
            <w:r>
              <w:rPr>
                <w:rFonts w:ascii="Times New Roman" w:hAnsi="Times New Roman" w:cs="Times New Roman"/>
              </w:rPr>
              <w:t>20</w:t>
            </w:r>
          </w:p>
        </w:tc>
        <w:tc>
          <w:tcPr>
            <w:tcW w:w="3368" w:type="dxa"/>
            <w:tcBorders>
              <w:top w:val="single" w:sz="4" w:space="0" w:color="auto"/>
              <w:left w:val="single" w:sz="4" w:space="0" w:color="auto"/>
              <w:bottom w:val="single" w:sz="4" w:space="0" w:color="auto"/>
              <w:right w:val="single" w:sz="4" w:space="0" w:color="auto"/>
            </w:tcBorders>
            <w:hideMark/>
          </w:tcPr>
          <w:p w14:paraId="2046EE1C" w14:textId="55E315E2" w:rsidR="00C529F7" w:rsidRPr="003829D4" w:rsidRDefault="00611D1F" w:rsidP="00C529F7">
            <w:pPr>
              <w:spacing w:after="0" w:line="256" w:lineRule="auto"/>
              <w:rPr>
                <w:rFonts w:ascii="Times New Roman" w:hAnsi="Times New Roman" w:cs="Times New Roman"/>
              </w:rPr>
            </w:pPr>
            <w:r>
              <w:rPr>
                <w:rFonts w:ascii="Times New Roman" w:eastAsia="Times New Roman" w:hAnsi="Times New Roman" w:cs="Times New Roman"/>
              </w:rPr>
              <w:t>Ripe Bananas</w:t>
            </w:r>
          </w:p>
        </w:tc>
        <w:tc>
          <w:tcPr>
            <w:tcW w:w="1626" w:type="dxa"/>
            <w:tcBorders>
              <w:top w:val="single" w:sz="4" w:space="0" w:color="auto"/>
              <w:left w:val="single" w:sz="4" w:space="0" w:color="auto"/>
              <w:bottom w:val="single" w:sz="4" w:space="0" w:color="auto"/>
              <w:right w:val="single" w:sz="4" w:space="0" w:color="auto"/>
            </w:tcBorders>
            <w:hideMark/>
          </w:tcPr>
          <w:p w14:paraId="5C296D67" w14:textId="77777777" w:rsidR="00C529F7" w:rsidRPr="003829D4" w:rsidRDefault="00C529F7" w:rsidP="00C529F7">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hideMark/>
          </w:tcPr>
          <w:p w14:paraId="3C570254" w14:textId="590B8A0C" w:rsidR="00C529F7" w:rsidRPr="003829D4" w:rsidRDefault="00611D1F" w:rsidP="00C529F7">
            <w:pPr>
              <w:spacing w:after="0" w:line="256" w:lineRule="auto"/>
              <w:rPr>
                <w:rFonts w:ascii="Times New Roman" w:hAnsi="Times New Roman" w:cs="Times New Roman"/>
              </w:rPr>
            </w:pPr>
            <w:r>
              <w:rPr>
                <w:rFonts w:ascii="Times New Roman" w:hAnsi="Times New Roman" w:cs="Times New Roman"/>
              </w:rPr>
              <w:t>Issues identified and plan to address them defined</w:t>
            </w:r>
          </w:p>
        </w:tc>
      </w:tr>
      <w:tr w:rsidR="0062776A" w:rsidRPr="003829D4" w14:paraId="01DB48DC" w14:textId="77777777" w:rsidTr="00562FF2">
        <w:tc>
          <w:tcPr>
            <w:tcW w:w="1099" w:type="dxa"/>
            <w:tcBorders>
              <w:top w:val="single" w:sz="4" w:space="0" w:color="auto"/>
              <w:left w:val="single" w:sz="4" w:space="0" w:color="auto"/>
              <w:bottom w:val="single" w:sz="4" w:space="0" w:color="auto"/>
              <w:right w:val="single" w:sz="4" w:space="0" w:color="auto"/>
            </w:tcBorders>
          </w:tcPr>
          <w:p w14:paraId="66D6CAA4" w14:textId="120C2F1F" w:rsidR="0062776A" w:rsidRDefault="0046049B"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7:1</w:t>
            </w:r>
            <w:r w:rsidR="00C529F7">
              <w:rPr>
                <w:rFonts w:ascii="Times New Roman" w:eastAsia="Times New Roman" w:hAnsi="Times New Roman" w:cs="Times New Roman"/>
              </w:rPr>
              <w:t>5</w:t>
            </w:r>
            <w:r w:rsidR="0062776A">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5928D81C" w14:textId="2A16EE2F" w:rsidR="0062776A" w:rsidRDefault="00241406" w:rsidP="0062776A">
            <w:pPr>
              <w:spacing w:after="0" w:line="256" w:lineRule="auto"/>
              <w:jc w:val="center"/>
              <w:rPr>
                <w:rFonts w:ascii="Times New Roman" w:hAnsi="Times New Roman" w:cs="Times New Roman"/>
              </w:rPr>
            </w:pPr>
            <w:r>
              <w:rPr>
                <w:rFonts w:ascii="Times New Roman" w:hAnsi="Times New Roman" w:cs="Times New Roman"/>
              </w:rPr>
              <w:t>20</w:t>
            </w:r>
          </w:p>
        </w:tc>
        <w:tc>
          <w:tcPr>
            <w:tcW w:w="3368" w:type="dxa"/>
            <w:tcBorders>
              <w:top w:val="single" w:sz="4" w:space="0" w:color="auto"/>
              <w:left w:val="single" w:sz="4" w:space="0" w:color="auto"/>
              <w:bottom w:val="single" w:sz="4" w:space="0" w:color="auto"/>
              <w:right w:val="single" w:sz="4" w:space="0" w:color="auto"/>
            </w:tcBorders>
          </w:tcPr>
          <w:p w14:paraId="0EF77E8B" w14:textId="4C5F29DB" w:rsidR="0062776A" w:rsidRDefault="00DA3FD2" w:rsidP="0062776A">
            <w:pPr>
              <w:spacing w:after="0" w:line="256" w:lineRule="auto"/>
              <w:rPr>
                <w:rFonts w:ascii="Times New Roman" w:hAnsi="Times New Roman" w:cs="Times New Roman"/>
              </w:rPr>
            </w:pPr>
            <w:r>
              <w:rPr>
                <w:rFonts w:ascii="Times New Roman" w:hAnsi="Times New Roman" w:cs="Times New Roman"/>
              </w:rPr>
              <w:t>Mapping</w:t>
            </w:r>
          </w:p>
        </w:tc>
        <w:tc>
          <w:tcPr>
            <w:tcW w:w="1626" w:type="dxa"/>
            <w:tcBorders>
              <w:top w:val="single" w:sz="4" w:space="0" w:color="auto"/>
              <w:left w:val="single" w:sz="4" w:space="0" w:color="auto"/>
              <w:bottom w:val="single" w:sz="4" w:space="0" w:color="auto"/>
              <w:right w:val="single" w:sz="4" w:space="0" w:color="auto"/>
            </w:tcBorders>
          </w:tcPr>
          <w:p w14:paraId="47BE6234" w14:textId="2E50B95D" w:rsidR="0062776A" w:rsidRDefault="00DA3FD2" w:rsidP="0062776A">
            <w:pPr>
              <w:spacing w:after="0" w:line="256" w:lineRule="auto"/>
              <w:jc w:val="center"/>
              <w:rPr>
                <w:rFonts w:ascii="Times New Roman" w:hAnsi="Times New Roman" w:cs="Times New Roman"/>
              </w:rPr>
            </w:pPr>
            <w:r>
              <w:rPr>
                <w:rFonts w:ascii="Times New Roman" w:hAnsi="Times New Roman" w:cs="Times New Roman"/>
              </w:rPr>
              <w:t>Derek / Vaike</w:t>
            </w:r>
          </w:p>
        </w:tc>
        <w:tc>
          <w:tcPr>
            <w:tcW w:w="5818" w:type="dxa"/>
            <w:tcBorders>
              <w:top w:val="single" w:sz="4" w:space="0" w:color="auto"/>
              <w:left w:val="single" w:sz="4" w:space="0" w:color="auto"/>
              <w:bottom w:val="single" w:sz="4" w:space="0" w:color="auto"/>
              <w:right w:val="single" w:sz="4" w:space="0" w:color="auto"/>
            </w:tcBorders>
          </w:tcPr>
          <w:p w14:paraId="6DCA3835" w14:textId="08386A28" w:rsidR="0062776A" w:rsidRDefault="00241406" w:rsidP="0062776A">
            <w:pPr>
              <w:spacing w:after="0" w:line="256" w:lineRule="auto"/>
              <w:rPr>
                <w:rFonts w:ascii="Times New Roman" w:hAnsi="Times New Roman" w:cs="Times New Roman"/>
              </w:rPr>
            </w:pPr>
            <w:r>
              <w:rPr>
                <w:rFonts w:ascii="Times New Roman" w:hAnsi="Times New Roman" w:cs="Times New Roman"/>
              </w:rPr>
              <w:t>Presentation of existing and newly generated maps; route prioritization revisited.</w:t>
            </w:r>
          </w:p>
        </w:tc>
      </w:tr>
      <w:tr w:rsidR="0062776A" w:rsidRPr="003829D4" w14:paraId="6B08A96A" w14:textId="77777777" w:rsidTr="00562FF2">
        <w:tc>
          <w:tcPr>
            <w:tcW w:w="1099" w:type="dxa"/>
            <w:tcBorders>
              <w:top w:val="single" w:sz="4" w:space="0" w:color="auto"/>
              <w:left w:val="single" w:sz="4" w:space="0" w:color="auto"/>
              <w:bottom w:val="single" w:sz="4" w:space="0" w:color="auto"/>
              <w:right w:val="single" w:sz="4" w:space="0" w:color="auto"/>
            </w:tcBorders>
          </w:tcPr>
          <w:p w14:paraId="4437094E" w14:textId="0350AB86" w:rsidR="0062776A" w:rsidRDefault="0062776A"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7:35 PM</w:t>
            </w:r>
          </w:p>
        </w:tc>
        <w:tc>
          <w:tcPr>
            <w:tcW w:w="1259" w:type="dxa"/>
            <w:tcBorders>
              <w:top w:val="single" w:sz="4" w:space="0" w:color="auto"/>
              <w:left w:val="single" w:sz="4" w:space="0" w:color="auto"/>
              <w:bottom w:val="single" w:sz="4" w:space="0" w:color="auto"/>
              <w:right w:val="single" w:sz="4" w:space="0" w:color="auto"/>
            </w:tcBorders>
          </w:tcPr>
          <w:p w14:paraId="0E6CE0A3" w14:textId="5E8F0CF7" w:rsidR="0062776A" w:rsidRDefault="002E2B71" w:rsidP="002E2B71">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01F284E4" w14:textId="49E3580E" w:rsidR="0062776A" w:rsidRDefault="0046049B" w:rsidP="00565BB2">
            <w:pPr>
              <w:spacing w:after="0" w:line="256" w:lineRule="auto"/>
              <w:rPr>
                <w:rFonts w:ascii="Times New Roman" w:hAnsi="Times New Roman" w:cs="Times New Roman"/>
              </w:rPr>
            </w:pPr>
            <w:r>
              <w:rPr>
                <w:rFonts w:ascii="Times New Roman" w:hAnsi="Times New Roman" w:cs="Times New Roman"/>
              </w:rPr>
              <w:t>Member recruitment</w:t>
            </w:r>
          </w:p>
        </w:tc>
        <w:tc>
          <w:tcPr>
            <w:tcW w:w="1626" w:type="dxa"/>
            <w:tcBorders>
              <w:top w:val="single" w:sz="4" w:space="0" w:color="auto"/>
              <w:left w:val="single" w:sz="4" w:space="0" w:color="auto"/>
              <w:bottom w:val="single" w:sz="4" w:space="0" w:color="auto"/>
              <w:right w:val="single" w:sz="4" w:space="0" w:color="auto"/>
            </w:tcBorders>
          </w:tcPr>
          <w:p w14:paraId="4FE0D0BB" w14:textId="14DA8867" w:rsidR="0062776A" w:rsidRDefault="0062776A" w:rsidP="0062776A">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7EB46EB9" w14:textId="6F6B57EB" w:rsidR="0062776A" w:rsidRDefault="0046049B" w:rsidP="00AF10EF">
            <w:pPr>
              <w:spacing w:after="0" w:line="256" w:lineRule="auto"/>
              <w:rPr>
                <w:rFonts w:ascii="Times New Roman" w:hAnsi="Times New Roman" w:cs="Times New Roman"/>
              </w:rPr>
            </w:pPr>
            <w:r>
              <w:rPr>
                <w:rFonts w:ascii="Times New Roman" w:hAnsi="Times New Roman" w:cs="Times New Roman"/>
              </w:rPr>
              <w:t>Review of existing voting membership and plans to decrease vacancies through recruitment or reducing positions made.</w:t>
            </w:r>
          </w:p>
        </w:tc>
      </w:tr>
      <w:tr w:rsidR="0062776A" w:rsidRPr="003829D4" w14:paraId="5EC7519B"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3FFBC5ED" w14:textId="018401FF" w:rsidR="0062776A" w:rsidRPr="003829D4" w:rsidRDefault="002E2B71" w:rsidP="0062776A">
            <w:pPr>
              <w:spacing w:after="0" w:line="256" w:lineRule="auto"/>
              <w:jc w:val="center"/>
              <w:rPr>
                <w:rFonts w:ascii="Times New Roman" w:hAnsi="Times New Roman" w:cs="Times New Roman"/>
              </w:rPr>
            </w:pPr>
            <w:r>
              <w:rPr>
                <w:rFonts w:ascii="Times New Roman" w:eastAsia="Times New Roman" w:hAnsi="Times New Roman" w:cs="Times New Roman"/>
              </w:rPr>
              <w:t>7:45</w:t>
            </w:r>
            <w:r w:rsidR="0062776A" w:rsidRPr="003829D4">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8E4E45F" w14:textId="70739540" w:rsidR="0062776A" w:rsidRPr="003829D4" w:rsidRDefault="0062776A" w:rsidP="0062776A">
            <w:pPr>
              <w:spacing w:after="0" w:line="256" w:lineRule="auto"/>
              <w:jc w:val="center"/>
              <w:rPr>
                <w:rFonts w:ascii="Times New Roman" w:hAnsi="Times New Roman" w:cs="Times New Roman"/>
              </w:rPr>
            </w:pPr>
            <w:r>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4019F118" w14:textId="6EA7B45C" w:rsidR="0062776A" w:rsidRPr="003829D4" w:rsidRDefault="0062776A" w:rsidP="0062776A">
            <w:pPr>
              <w:spacing w:before="2" w:after="0" w:line="256" w:lineRule="auto"/>
              <w:rPr>
                <w:rFonts w:ascii="Times New Roman" w:hAnsi="Times New Roman" w:cs="Times New Roman"/>
              </w:rPr>
            </w:pPr>
            <w:r w:rsidRPr="003829D4">
              <w:rPr>
                <w:rFonts w:ascii="Times New Roman" w:eastAsia="Times New Roman" w:hAnsi="Times New Roman" w:cs="Times New Roman"/>
              </w:rPr>
              <w:t>New Action Items</w:t>
            </w:r>
          </w:p>
        </w:tc>
        <w:tc>
          <w:tcPr>
            <w:tcW w:w="1626" w:type="dxa"/>
            <w:tcBorders>
              <w:top w:val="single" w:sz="4" w:space="0" w:color="auto"/>
              <w:left w:val="single" w:sz="4" w:space="0" w:color="auto"/>
              <w:bottom w:val="single" w:sz="4" w:space="0" w:color="auto"/>
              <w:right w:val="single" w:sz="4" w:space="0" w:color="auto"/>
            </w:tcBorders>
            <w:hideMark/>
          </w:tcPr>
          <w:p w14:paraId="3E4304BA" w14:textId="1C27C08E" w:rsidR="0062776A" w:rsidRPr="003829D4" w:rsidRDefault="004C7D09" w:rsidP="0062776A">
            <w:pPr>
              <w:spacing w:before="2" w:after="0" w:line="256" w:lineRule="auto"/>
              <w:jc w:val="center"/>
              <w:rPr>
                <w:rFonts w:ascii="Times New Roman" w:hAnsi="Times New Roman" w:cs="Times New Roman"/>
              </w:rPr>
            </w:pPr>
            <w:r>
              <w:rPr>
                <w:rFonts w:ascii="Times New Roman" w:hAnsi="Times New Roman" w:cs="Times New Roman"/>
              </w:rPr>
              <w:t>Christina</w:t>
            </w:r>
          </w:p>
        </w:tc>
        <w:tc>
          <w:tcPr>
            <w:tcW w:w="5818" w:type="dxa"/>
            <w:tcBorders>
              <w:top w:val="single" w:sz="4" w:space="0" w:color="auto"/>
              <w:left w:val="single" w:sz="4" w:space="0" w:color="auto"/>
              <w:bottom w:val="single" w:sz="4" w:space="0" w:color="auto"/>
              <w:right w:val="single" w:sz="4" w:space="0" w:color="auto"/>
            </w:tcBorders>
            <w:hideMark/>
          </w:tcPr>
          <w:p w14:paraId="2C1939B3" w14:textId="18587E5C"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List open items, responsi</w:t>
            </w:r>
            <w:r>
              <w:rPr>
                <w:rFonts w:ascii="Times New Roman" w:hAnsi="Times New Roman" w:cs="Times New Roman"/>
              </w:rPr>
              <w:t>ble person, dates</w:t>
            </w:r>
          </w:p>
        </w:tc>
      </w:tr>
      <w:tr w:rsidR="0062776A" w:rsidRPr="003829D4" w14:paraId="662D9806"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003EFC3B" w14:textId="2E34D63C" w:rsidR="0062776A" w:rsidRPr="003829D4" w:rsidRDefault="002E2B71" w:rsidP="0062776A">
            <w:pPr>
              <w:spacing w:after="0" w:line="256" w:lineRule="auto"/>
              <w:jc w:val="center"/>
              <w:rPr>
                <w:rFonts w:ascii="Times New Roman" w:hAnsi="Times New Roman" w:cs="Times New Roman"/>
              </w:rPr>
            </w:pPr>
            <w:r>
              <w:rPr>
                <w:rFonts w:ascii="Times New Roman" w:hAnsi="Times New Roman" w:cs="Times New Roman"/>
              </w:rPr>
              <w:t>7:55</w:t>
            </w:r>
            <w:r w:rsidR="0062776A"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0B5F054E"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w:t>
            </w:r>
          </w:p>
        </w:tc>
        <w:tc>
          <w:tcPr>
            <w:tcW w:w="3368" w:type="dxa"/>
            <w:tcBorders>
              <w:top w:val="single" w:sz="4" w:space="0" w:color="auto"/>
              <w:left w:val="single" w:sz="4" w:space="0" w:color="auto"/>
              <w:bottom w:val="single" w:sz="4" w:space="0" w:color="auto"/>
              <w:right w:val="single" w:sz="4" w:space="0" w:color="auto"/>
            </w:tcBorders>
            <w:hideMark/>
          </w:tcPr>
          <w:p w14:paraId="575B38B5"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Meeting Adjourned</w:t>
            </w:r>
          </w:p>
        </w:tc>
        <w:tc>
          <w:tcPr>
            <w:tcW w:w="1626" w:type="dxa"/>
            <w:tcBorders>
              <w:top w:val="single" w:sz="4" w:space="0" w:color="auto"/>
              <w:left w:val="single" w:sz="4" w:space="0" w:color="auto"/>
              <w:bottom w:val="single" w:sz="4" w:space="0" w:color="auto"/>
              <w:right w:val="single" w:sz="4" w:space="0" w:color="auto"/>
            </w:tcBorders>
            <w:hideMark/>
          </w:tcPr>
          <w:p w14:paraId="619B68E2" w14:textId="475D6BA9" w:rsidR="0062776A" w:rsidRPr="003829D4" w:rsidRDefault="0062776A" w:rsidP="0062776A">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213A1A9" w14:textId="3A341B41" w:rsidR="0062776A" w:rsidRPr="003829D4" w:rsidRDefault="0062776A" w:rsidP="0062776A">
            <w:pPr>
              <w:spacing w:before="2" w:after="0" w:line="256" w:lineRule="auto"/>
              <w:rPr>
                <w:rFonts w:ascii="Times New Roman" w:hAnsi="Times New Roman" w:cs="Times New Roman"/>
              </w:rPr>
            </w:pPr>
          </w:p>
        </w:tc>
      </w:tr>
    </w:tbl>
    <w:p w14:paraId="7E2E10E4" w14:textId="77777777" w:rsidR="00F40082" w:rsidRPr="003829D4" w:rsidRDefault="00F40082" w:rsidP="00F40082">
      <w:pPr>
        <w:rPr>
          <w:rFonts w:ascii="Times New Roman" w:eastAsia="Times New Roman" w:hAnsi="Times New Roman" w:cs="Times New Roman"/>
        </w:rPr>
      </w:pPr>
    </w:p>
    <w:p w14:paraId="3F11864F" w14:textId="04F54CCB" w:rsidR="00B459ED" w:rsidRDefault="00F40082" w:rsidP="003D528F">
      <w:pPr>
        <w:rPr>
          <w:rFonts w:ascii="Times New Roman" w:hAnsi="Times New Roman" w:cs="Times New Roman"/>
        </w:rPr>
      </w:pPr>
      <w:r w:rsidRPr="003829D4">
        <w:rPr>
          <w:rFonts w:ascii="Times New Roman" w:hAnsi="Times New Roman" w:cs="Times New Roman"/>
          <w:b/>
        </w:rPr>
        <w:t xml:space="preserve">Read-aheads </w:t>
      </w:r>
      <w:r w:rsidR="007B25A7">
        <w:rPr>
          <w:rFonts w:ascii="Times New Roman" w:hAnsi="Times New Roman" w:cs="Times New Roman"/>
          <w:b/>
        </w:rPr>
        <w:t>1</w:t>
      </w:r>
      <w:r w:rsidR="008D5A17" w:rsidRPr="008D5A17">
        <w:rPr>
          <w:rFonts w:ascii="Times New Roman" w:hAnsi="Times New Roman" w:cs="Times New Roman"/>
          <w:b/>
        </w:rPr>
        <w:t>)</w:t>
      </w:r>
      <w:r w:rsidR="008D5A17">
        <w:rPr>
          <w:rFonts w:ascii="Times New Roman" w:hAnsi="Times New Roman" w:cs="Times New Roman"/>
        </w:rPr>
        <w:t xml:space="preserve"> </w:t>
      </w:r>
      <w:r w:rsidR="00DA3FD2">
        <w:rPr>
          <w:rFonts w:ascii="Times New Roman" w:hAnsi="Times New Roman" w:cs="Times New Roman"/>
        </w:rPr>
        <w:t>September</w:t>
      </w:r>
      <w:r w:rsidR="00050516">
        <w:rPr>
          <w:rFonts w:ascii="Times New Roman" w:hAnsi="Times New Roman" w:cs="Times New Roman"/>
        </w:rPr>
        <w:t xml:space="preserve"> Minutes</w:t>
      </w:r>
      <w:r w:rsidR="00241406">
        <w:rPr>
          <w:rFonts w:ascii="Times New Roman" w:hAnsi="Times New Roman" w:cs="Times New Roman"/>
        </w:rPr>
        <w:t xml:space="preserve"> 2) Route Map on website 3) Vaike’s new maps 4) Road Prioritizations in MPO bicycle plan</w:t>
      </w:r>
    </w:p>
    <w:p w14:paraId="4A7565E8" w14:textId="044E2A72" w:rsidR="00B64F24" w:rsidRPr="00B64F24" w:rsidRDefault="00B64F24" w:rsidP="003D528F">
      <w:pPr>
        <w:contextualSpacing/>
        <w:rPr>
          <w:rFonts w:ascii="Times New Roman" w:hAnsi="Times New Roman" w:cs="Times New Roman"/>
        </w:rPr>
      </w:pPr>
      <w:r>
        <w:rPr>
          <w:rFonts w:ascii="Times New Roman" w:hAnsi="Times New Roman" w:cs="Times New Roman"/>
          <w:b/>
        </w:rPr>
        <w:t>In Attendance:</w:t>
      </w:r>
      <w:r>
        <w:rPr>
          <w:rFonts w:ascii="Times New Roman" w:hAnsi="Times New Roman" w:cs="Times New Roman"/>
        </w:rPr>
        <w:t xml:space="preserve"> Drew Gatlin; Chip Wamsley; Christina Hunt; Brian Ricketts; Alexandra Stockdale; Marilyn Newcome; Jing Zhang; Bridget O’Meara; Jonathan Nellis; Jonathan Rosenbaum; Jenny Selin; John Whitmore</w:t>
      </w:r>
    </w:p>
    <w:p w14:paraId="4F60879F" w14:textId="1DE5D566" w:rsidR="00B459ED" w:rsidRDefault="00B459ED" w:rsidP="003D528F">
      <w:pPr>
        <w:rPr>
          <w:rFonts w:ascii="Times New Roman" w:hAnsi="Times New Roman" w:cs="Times New Roman"/>
        </w:rPr>
        <w:sectPr w:rsidR="00B459ED" w:rsidSect="00F40082">
          <w:pgSz w:w="15840" w:h="12240" w:orient="landscape"/>
          <w:pgMar w:top="720" w:right="720" w:bottom="720" w:left="720" w:header="720" w:footer="720" w:gutter="0"/>
          <w:cols w:space="720"/>
          <w:docGrid w:linePitch="360"/>
        </w:sectPr>
      </w:pPr>
      <w:r>
        <w:rPr>
          <w:rFonts w:ascii="Times New Roman" w:hAnsi="Times New Roman" w:cs="Times New Roman"/>
        </w:rPr>
        <w:br w:type="page"/>
      </w:r>
    </w:p>
    <w:p w14:paraId="54465158" w14:textId="763EA11A" w:rsidR="00E9441E" w:rsidRDefault="0089793B" w:rsidP="00E9441E">
      <w:pPr>
        <w:pStyle w:val="ListParagraph"/>
        <w:numPr>
          <w:ilvl w:val="0"/>
          <w:numId w:val="3"/>
        </w:numPr>
        <w:rPr>
          <w:rFonts w:ascii="Times New Roman" w:hAnsi="Times New Roman" w:cs="Times New Roman"/>
        </w:rPr>
      </w:pPr>
      <w:r>
        <w:rPr>
          <w:rFonts w:ascii="Times New Roman" w:hAnsi="Times New Roman" w:cs="Times New Roman"/>
        </w:rPr>
        <w:lastRenderedPageBreak/>
        <w:t>Minutes &amp; Agenda</w:t>
      </w:r>
    </w:p>
    <w:p w14:paraId="4D4CEE18" w14:textId="045511C7" w:rsidR="0089793B" w:rsidRDefault="0089793B" w:rsidP="0089793B">
      <w:pPr>
        <w:pStyle w:val="ListParagraph"/>
        <w:numPr>
          <w:ilvl w:val="1"/>
          <w:numId w:val="3"/>
        </w:numPr>
        <w:rPr>
          <w:rFonts w:ascii="Times New Roman" w:hAnsi="Times New Roman" w:cs="Times New Roman"/>
        </w:rPr>
      </w:pPr>
      <w:r>
        <w:rPr>
          <w:rFonts w:ascii="Times New Roman" w:hAnsi="Times New Roman" w:cs="Times New Roman"/>
        </w:rPr>
        <w:t>Minutes – C.</w:t>
      </w:r>
      <w:r w:rsidR="006E7237">
        <w:rPr>
          <w:rFonts w:ascii="Times New Roman" w:hAnsi="Times New Roman" w:cs="Times New Roman"/>
        </w:rPr>
        <w:t xml:space="preserve"> Wamsley moves</w:t>
      </w:r>
      <w:r>
        <w:rPr>
          <w:rFonts w:ascii="Times New Roman" w:hAnsi="Times New Roman" w:cs="Times New Roman"/>
        </w:rPr>
        <w:t xml:space="preserve"> to approve September meeting minutes as most recent</w:t>
      </w:r>
      <w:r w:rsidR="006E7237">
        <w:rPr>
          <w:rFonts w:ascii="Times New Roman" w:hAnsi="Times New Roman" w:cs="Times New Roman"/>
        </w:rPr>
        <w:t>ly emailed; B. Ricketts seconds</w:t>
      </w:r>
      <w:r>
        <w:rPr>
          <w:rFonts w:ascii="Times New Roman" w:hAnsi="Times New Roman" w:cs="Times New Roman"/>
        </w:rPr>
        <w:t>. All in favor. September meeting minutes approved at 6:44pm.</w:t>
      </w:r>
    </w:p>
    <w:p w14:paraId="196C518D" w14:textId="77777777" w:rsidR="006E7237" w:rsidRDefault="0089793B" w:rsidP="0089793B">
      <w:pPr>
        <w:pStyle w:val="ListParagraph"/>
        <w:numPr>
          <w:ilvl w:val="1"/>
          <w:numId w:val="3"/>
        </w:numPr>
        <w:rPr>
          <w:rFonts w:ascii="Times New Roman" w:hAnsi="Times New Roman" w:cs="Times New Roman"/>
        </w:rPr>
      </w:pPr>
      <w:r>
        <w:rPr>
          <w:rFonts w:ascii="Times New Roman" w:hAnsi="Times New Roman" w:cs="Times New Roman"/>
        </w:rPr>
        <w:t>Changes to October agenda</w:t>
      </w:r>
    </w:p>
    <w:p w14:paraId="19630FBB" w14:textId="4E558CE8" w:rsidR="0089793B" w:rsidRDefault="006E7237" w:rsidP="006E7237">
      <w:pPr>
        <w:pStyle w:val="ListParagraph"/>
        <w:numPr>
          <w:ilvl w:val="2"/>
          <w:numId w:val="3"/>
        </w:numPr>
        <w:rPr>
          <w:rFonts w:ascii="Times New Roman" w:hAnsi="Times New Roman" w:cs="Times New Roman"/>
        </w:rPr>
      </w:pPr>
      <w:r>
        <w:rPr>
          <w:rFonts w:ascii="Times New Roman" w:hAnsi="Times New Roman" w:cs="Times New Roman"/>
        </w:rPr>
        <w:t>Correction to “Desired Outcome” line item for “Agenda”; should read ‘September minutes approved, October agenda finalized’ instead of ‘August minutes approved, September agenda finalized’</w:t>
      </w:r>
    </w:p>
    <w:p w14:paraId="430B8968" w14:textId="45CF44EF" w:rsidR="006E7237" w:rsidRDefault="006E7237" w:rsidP="006E7237">
      <w:pPr>
        <w:pStyle w:val="ListParagraph"/>
        <w:numPr>
          <w:ilvl w:val="2"/>
          <w:numId w:val="3"/>
        </w:numPr>
        <w:rPr>
          <w:rFonts w:ascii="Times New Roman" w:hAnsi="Times New Roman" w:cs="Times New Roman"/>
        </w:rPr>
      </w:pPr>
      <w:r>
        <w:rPr>
          <w:rFonts w:ascii="Times New Roman" w:hAnsi="Times New Roman" w:cs="Times New Roman"/>
        </w:rPr>
        <w:t>Add agenda item – J. Rosenbaum and J. Nellis would like to add an item about a possible bike fixing public room</w:t>
      </w:r>
    </w:p>
    <w:p w14:paraId="4F21F5CD" w14:textId="77777777" w:rsidR="000D54C5" w:rsidRDefault="006E7237" w:rsidP="00E9441E">
      <w:pPr>
        <w:pStyle w:val="ListParagraph"/>
        <w:numPr>
          <w:ilvl w:val="2"/>
          <w:numId w:val="3"/>
        </w:numPr>
        <w:rPr>
          <w:rFonts w:ascii="Times New Roman" w:hAnsi="Times New Roman" w:cs="Times New Roman"/>
        </w:rPr>
      </w:pPr>
      <w:r>
        <w:rPr>
          <w:rFonts w:ascii="Times New Roman" w:hAnsi="Times New Roman" w:cs="Times New Roman"/>
        </w:rPr>
        <w:t xml:space="preserve">C. Hunt moves to make the above changes to the agenda, adding the new agenda item after current agenda item “Member recruitment”; </w:t>
      </w:r>
      <w:r w:rsidR="000D54C5">
        <w:rPr>
          <w:rFonts w:ascii="Times New Roman" w:hAnsi="Times New Roman" w:cs="Times New Roman"/>
        </w:rPr>
        <w:t>B. Ricketts seconds. All in favor. Changes approved at 6:49pm.</w:t>
      </w:r>
    </w:p>
    <w:p w14:paraId="28AB9156" w14:textId="3002B687" w:rsidR="00E9441E" w:rsidRDefault="000D54C5" w:rsidP="000D54C5">
      <w:pPr>
        <w:pStyle w:val="ListParagraph"/>
        <w:numPr>
          <w:ilvl w:val="0"/>
          <w:numId w:val="3"/>
        </w:numPr>
        <w:rPr>
          <w:rFonts w:ascii="Times New Roman" w:hAnsi="Times New Roman" w:cs="Times New Roman"/>
        </w:rPr>
      </w:pPr>
      <w:r>
        <w:rPr>
          <w:rFonts w:ascii="Times New Roman" w:hAnsi="Times New Roman" w:cs="Times New Roman"/>
        </w:rPr>
        <w:t>Open Action Item Review – from master list</w:t>
      </w:r>
    </w:p>
    <w:p w14:paraId="09DEDCB2" w14:textId="40449FCF" w:rsidR="000D54C5" w:rsidRDefault="000D54C5" w:rsidP="000D54C5">
      <w:pPr>
        <w:pStyle w:val="ListParagraph"/>
        <w:numPr>
          <w:ilvl w:val="1"/>
          <w:numId w:val="3"/>
        </w:numPr>
        <w:rPr>
          <w:rFonts w:ascii="Times New Roman" w:hAnsi="Times New Roman" w:cs="Times New Roman"/>
        </w:rPr>
      </w:pPr>
      <w:r>
        <w:rPr>
          <w:rFonts w:ascii="Times New Roman" w:hAnsi="Times New Roman" w:cs="Times New Roman"/>
        </w:rPr>
        <w:t>Items closed: #17 (parking ordinance update</w:t>
      </w:r>
      <w:r w:rsidR="009E7CFE">
        <w:rPr>
          <w:rFonts w:ascii="Times New Roman" w:hAnsi="Times New Roman" w:cs="Times New Roman"/>
        </w:rPr>
        <w:t xml:space="preserve">); </w:t>
      </w:r>
      <w:r w:rsidR="00E05DB9">
        <w:rPr>
          <w:rFonts w:ascii="Times New Roman" w:hAnsi="Times New Roman" w:cs="Times New Roman"/>
        </w:rPr>
        <w:t>#36</w:t>
      </w:r>
      <w:r w:rsidR="00E73BCD">
        <w:rPr>
          <w:rFonts w:ascii="Times New Roman" w:hAnsi="Times New Roman" w:cs="Times New Roman"/>
        </w:rPr>
        <w:t xml:space="preserve"> (</w:t>
      </w:r>
      <w:r w:rsidR="00A54481">
        <w:rPr>
          <w:rFonts w:ascii="Times New Roman" w:hAnsi="Times New Roman" w:cs="Times New Roman"/>
        </w:rPr>
        <w:t>formalize cooperation with adjacent communities) – J. Selin and B. Kawecki approached officials at county meeting, people were more interested in pedestrian issues, so closed for now; #62 (MTP update reminder); #63 (bike map review reminder); #64 (publicize cycling class); #65 (Women On Wellness retreat)</w:t>
      </w:r>
      <w:r w:rsidR="004D6F14">
        <w:rPr>
          <w:rFonts w:ascii="Times New Roman" w:hAnsi="Times New Roman" w:cs="Times New Roman"/>
        </w:rPr>
        <w:t>; #68 (Pedestrian Board minutes); #69 (driver’s ed materials); #72 (sharrows at new interchanges); #73 (area mapping efforts)</w:t>
      </w:r>
    </w:p>
    <w:p w14:paraId="7D8ADB6C" w14:textId="79FB7F03" w:rsidR="009E7CFE" w:rsidRDefault="009E7CFE" w:rsidP="000D54C5">
      <w:pPr>
        <w:pStyle w:val="ListParagraph"/>
        <w:numPr>
          <w:ilvl w:val="1"/>
          <w:numId w:val="3"/>
        </w:numPr>
        <w:rPr>
          <w:rFonts w:ascii="Times New Roman" w:hAnsi="Times New Roman" w:cs="Times New Roman"/>
        </w:rPr>
      </w:pPr>
      <w:r>
        <w:rPr>
          <w:rFonts w:ascii="Times New Roman" w:hAnsi="Times New Roman" w:cs="Times New Roman"/>
        </w:rPr>
        <w:t xml:space="preserve">Items with dates adjusted: </w:t>
      </w:r>
      <w:r w:rsidR="00E73BCD">
        <w:rPr>
          <w:rFonts w:ascii="Times New Roman" w:hAnsi="Times New Roman" w:cs="Times New Roman"/>
        </w:rPr>
        <w:t>#21 (various engineering) – see update below; #25 (Safe Communities)</w:t>
      </w:r>
      <w:r w:rsidR="00A54481">
        <w:rPr>
          <w:rFonts w:ascii="Times New Roman" w:hAnsi="Times New Roman" w:cs="Times New Roman"/>
        </w:rPr>
        <w:t xml:space="preserve">; #31 (GSO grant application); #38 (Bike Board schedule); #46 (website additions); #47 (sharrows stickers); #60 (mapping change requests); #66 (bike rack locations); </w:t>
      </w:r>
      <w:r w:rsidR="005456D0">
        <w:rPr>
          <w:rFonts w:ascii="Times New Roman" w:hAnsi="Times New Roman" w:cs="Times New Roman"/>
        </w:rPr>
        <w:t>#67 (bike police liaison);</w:t>
      </w:r>
      <w:r w:rsidR="004D6F14">
        <w:rPr>
          <w:rFonts w:ascii="Times New Roman" w:hAnsi="Times New Roman" w:cs="Times New Roman"/>
        </w:rPr>
        <w:t xml:space="preserve"> #70 (Safe Routes to Schools); #71 (bus shelter document)</w:t>
      </w:r>
      <w:r w:rsidR="005456D0">
        <w:rPr>
          <w:rFonts w:ascii="Times New Roman" w:hAnsi="Times New Roman" w:cs="Times New Roman"/>
        </w:rPr>
        <w:t xml:space="preserve"> </w:t>
      </w:r>
      <w:r w:rsidR="00A54481">
        <w:rPr>
          <w:rFonts w:ascii="Times New Roman" w:hAnsi="Times New Roman" w:cs="Times New Roman"/>
        </w:rPr>
        <w:t xml:space="preserve"> </w:t>
      </w:r>
    </w:p>
    <w:p w14:paraId="65310C4B" w14:textId="2564CFF9" w:rsidR="0028780D" w:rsidRDefault="0028780D" w:rsidP="000D54C5">
      <w:pPr>
        <w:pStyle w:val="ListParagraph"/>
        <w:numPr>
          <w:ilvl w:val="1"/>
          <w:numId w:val="3"/>
        </w:numPr>
        <w:rPr>
          <w:rFonts w:ascii="Times New Roman" w:hAnsi="Times New Roman" w:cs="Times New Roman"/>
        </w:rPr>
      </w:pPr>
      <w:r>
        <w:rPr>
          <w:rFonts w:ascii="Times New Roman" w:hAnsi="Times New Roman" w:cs="Times New Roman"/>
        </w:rPr>
        <w:t xml:space="preserve">Engineering updates </w:t>
      </w:r>
    </w:p>
    <w:p w14:paraId="25B17F13" w14:textId="6813D0F4" w:rsidR="0028780D" w:rsidRDefault="0028780D" w:rsidP="0028780D">
      <w:pPr>
        <w:pStyle w:val="ListParagraph"/>
        <w:numPr>
          <w:ilvl w:val="2"/>
          <w:numId w:val="3"/>
        </w:numPr>
        <w:rPr>
          <w:rFonts w:ascii="Times New Roman" w:hAnsi="Times New Roman" w:cs="Times New Roman"/>
        </w:rPr>
      </w:pPr>
      <w:r>
        <w:rPr>
          <w:rFonts w:ascii="Times New Roman" w:hAnsi="Times New Roman" w:cs="Times New Roman"/>
        </w:rPr>
        <w:t>Paving – behind schedule, but happening; sharrows can go down once streets are paved. Engineering Department planning to paint sharrows first as trial run of locations, then re-do with permanent materials; D. Gatlin and C. Wamsley will discuss sharrow location with A. Stockdale further, not all indicated sharrow locations are on city property</w:t>
      </w:r>
    </w:p>
    <w:p w14:paraId="1F0128B2" w14:textId="1E1D7BE1" w:rsidR="0028780D" w:rsidRDefault="0028780D" w:rsidP="0028780D">
      <w:pPr>
        <w:pStyle w:val="ListParagraph"/>
        <w:numPr>
          <w:ilvl w:val="2"/>
          <w:numId w:val="3"/>
        </w:numPr>
        <w:rPr>
          <w:rFonts w:ascii="Times New Roman" w:hAnsi="Times New Roman" w:cs="Times New Roman"/>
        </w:rPr>
      </w:pPr>
      <w:r>
        <w:rPr>
          <w:rFonts w:ascii="Times New Roman" w:hAnsi="Times New Roman" w:cs="Times New Roman"/>
        </w:rPr>
        <w:t>BMUFL – need to go up in conjunction with sharrows, waiting on DOH approval</w:t>
      </w:r>
    </w:p>
    <w:p w14:paraId="1566A6E6" w14:textId="1CF16B93" w:rsidR="0028780D" w:rsidRDefault="0028780D" w:rsidP="0028780D">
      <w:pPr>
        <w:pStyle w:val="ListParagraph"/>
        <w:numPr>
          <w:ilvl w:val="2"/>
          <w:numId w:val="3"/>
        </w:numPr>
        <w:rPr>
          <w:rFonts w:ascii="Times New Roman" w:hAnsi="Times New Roman" w:cs="Times New Roman"/>
        </w:rPr>
      </w:pPr>
      <w:r>
        <w:rPr>
          <w:rFonts w:ascii="Times New Roman" w:hAnsi="Times New Roman" w:cs="Times New Roman"/>
        </w:rPr>
        <w:t>Bus shelters – A. Stockdale has created a map detailing locations; will work with Damien Davis to address DOH comments</w:t>
      </w:r>
    </w:p>
    <w:p w14:paraId="12969435" w14:textId="77777777" w:rsidR="00650F34" w:rsidRDefault="000F5EDC" w:rsidP="00650F34">
      <w:pPr>
        <w:pStyle w:val="ListParagraph"/>
        <w:numPr>
          <w:ilvl w:val="2"/>
          <w:numId w:val="3"/>
        </w:numPr>
        <w:rPr>
          <w:rFonts w:ascii="Times New Roman" w:hAnsi="Times New Roman" w:cs="Times New Roman"/>
        </w:rPr>
      </w:pPr>
      <w:r w:rsidRPr="00650F34">
        <w:rPr>
          <w:rFonts w:ascii="Times New Roman" w:hAnsi="Times New Roman" w:cs="Times New Roman"/>
        </w:rPr>
        <w:t>Bike parking rings – Tom Arnold will put these up; C. Wamsley will follow up with him before the end of the month to get them up, since City Hall basement will be cleaned out on November 1 and if they are not moved, they will be discarded</w:t>
      </w:r>
    </w:p>
    <w:p w14:paraId="58F34717" w14:textId="21089EE2" w:rsidR="00E9441E" w:rsidRDefault="00E9441E" w:rsidP="00650F34">
      <w:pPr>
        <w:pStyle w:val="ListParagraph"/>
        <w:numPr>
          <w:ilvl w:val="0"/>
          <w:numId w:val="3"/>
        </w:numPr>
        <w:rPr>
          <w:rFonts w:ascii="Times New Roman" w:hAnsi="Times New Roman" w:cs="Times New Roman"/>
        </w:rPr>
      </w:pPr>
      <w:r w:rsidRPr="00650F34">
        <w:rPr>
          <w:rFonts w:ascii="Times New Roman" w:hAnsi="Times New Roman" w:cs="Times New Roman"/>
        </w:rPr>
        <w:t>Ripe Bananas</w:t>
      </w:r>
    </w:p>
    <w:p w14:paraId="6F63CBE1" w14:textId="77777777" w:rsidR="008173FB" w:rsidRDefault="008173FB" w:rsidP="008173FB">
      <w:pPr>
        <w:pStyle w:val="ListParagraph"/>
        <w:numPr>
          <w:ilvl w:val="1"/>
          <w:numId w:val="3"/>
        </w:numPr>
        <w:rPr>
          <w:rFonts w:ascii="Times New Roman" w:hAnsi="Times New Roman" w:cs="Times New Roman"/>
        </w:rPr>
      </w:pPr>
      <w:r>
        <w:rPr>
          <w:rFonts w:ascii="Times New Roman" w:hAnsi="Times New Roman" w:cs="Times New Roman"/>
        </w:rPr>
        <w:t>TAP grant – ITA is November 15. Priorities for TAP projects:</w:t>
      </w:r>
    </w:p>
    <w:p w14:paraId="141E8845" w14:textId="77777777" w:rsidR="008173FB" w:rsidRDefault="008173FB" w:rsidP="008173FB">
      <w:pPr>
        <w:pStyle w:val="ListParagraph"/>
        <w:numPr>
          <w:ilvl w:val="2"/>
          <w:numId w:val="3"/>
        </w:numPr>
        <w:rPr>
          <w:rFonts w:ascii="Times New Roman" w:hAnsi="Times New Roman" w:cs="Times New Roman"/>
        </w:rPr>
      </w:pPr>
      <w:r>
        <w:rPr>
          <w:rFonts w:ascii="Times New Roman" w:hAnsi="Times New Roman" w:cs="Times New Roman"/>
        </w:rPr>
        <w:t>Stabilizing hillside above Mon River Boulevard so shoulder can become official climbing lane</w:t>
      </w:r>
    </w:p>
    <w:p w14:paraId="266E40F3" w14:textId="7BE2873E" w:rsidR="003F2585" w:rsidRDefault="008173FB" w:rsidP="003F2585">
      <w:pPr>
        <w:pStyle w:val="ListParagraph"/>
        <w:numPr>
          <w:ilvl w:val="2"/>
          <w:numId w:val="3"/>
        </w:numPr>
        <w:rPr>
          <w:rFonts w:ascii="Times New Roman" w:hAnsi="Times New Roman" w:cs="Times New Roman"/>
        </w:rPr>
      </w:pPr>
      <w:r>
        <w:rPr>
          <w:rFonts w:ascii="Times New Roman" w:hAnsi="Times New Roman" w:cs="Times New Roman"/>
        </w:rPr>
        <w:t>M</w:t>
      </w:r>
      <w:r w:rsidRPr="008173FB">
        <w:rPr>
          <w:rFonts w:ascii="Times New Roman" w:hAnsi="Times New Roman" w:cs="Times New Roman"/>
        </w:rPr>
        <w:t>ake Jones</w:t>
      </w:r>
      <w:r>
        <w:rPr>
          <w:rFonts w:ascii="Times New Roman" w:hAnsi="Times New Roman" w:cs="Times New Roman"/>
        </w:rPr>
        <w:t xml:space="preserve"> Avenue</w:t>
      </w:r>
      <w:r w:rsidRPr="008173FB">
        <w:rPr>
          <w:rFonts w:ascii="Times New Roman" w:hAnsi="Times New Roman" w:cs="Times New Roman"/>
        </w:rPr>
        <w:t xml:space="preserve"> two way, at least for bicycles, and work with WVU to see about </w:t>
      </w:r>
      <w:r>
        <w:rPr>
          <w:rFonts w:ascii="Times New Roman" w:hAnsi="Times New Roman" w:cs="Times New Roman"/>
        </w:rPr>
        <w:t>using</w:t>
      </w:r>
      <w:r w:rsidRPr="008173FB">
        <w:rPr>
          <w:rFonts w:ascii="Times New Roman" w:hAnsi="Times New Roman" w:cs="Times New Roman"/>
        </w:rPr>
        <w:t xml:space="preserve"> vacant lot on the corner of Jones &amp; Stewart and</w:t>
      </w:r>
      <w:r>
        <w:rPr>
          <w:rFonts w:ascii="Times New Roman" w:hAnsi="Times New Roman" w:cs="Times New Roman"/>
        </w:rPr>
        <w:t xml:space="preserve"> part of</w:t>
      </w:r>
      <w:r w:rsidRPr="008173FB">
        <w:rPr>
          <w:rFonts w:ascii="Times New Roman" w:hAnsi="Times New Roman" w:cs="Times New Roman"/>
        </w:rPr>
        <w:t xml:space="preserve"> Law School area </w:t>
      </w:r>
      <w:r>
        <w:rPr>
          <w:rFonts w:ascii="Times New Roman" w:hAnsi="Times New Roman" w:cs="Times New Roman"/>
        </w:rPr>
        <w:t>to create an alternative to University Avenue to connect campuses, downtown/Evansdale areas</w:t>
      </w:r>
    </w:p>
    <w:p w14:paraId="3C6B5520" w14:textId="7CAD9359" w:rsidR="003F2585" w:rsidRDefault="003F2585" w:rsidP="003F2585">
      <w:pPr>
        <w:pStyle w:val="ListParagraph"/>
        <w:numPr>
          <w:ilvl w:val="2"/>
          <w:numId w:val="3"/>
        </w:numPr>
        <w:rPr>
          <w:rFonts w:ascii="Times New Roman" w:hAnsi="Times New Roman" w:cs="Times New Roman"/>
        </w:rPr>
      </w:pPr>
      <w:r>
        <w:rPr>
          <w:rFonts w:ascii="Times New Roman" w:hAnsi="Times New Roman" w:cs="Times New Roman"/>
        </w:rPr>
        <w:t>Possible bridge across Don Knotts Blvd from White Park area to Rail-Trail; TAP is not enough money for this project, so this is not top priority, but worth discussing with Ped Safety Board and Mon River Trails Conservancy (they are already aware of this idea)</w:t>
      </w:r>
    </w:p>
    <w:p w14:paraId="7FF0698F" w14:textId="4BBEDBAF" w:rsidR="00FD3E16" w:rsidRDefault="00FD3E16" w:rsidP="00FD3E16">
      <w:pPr>
        <w:pStyle w:val="ListParagraph"/>
        <w:numPr>
          <w:ilvl w:val="1"/>
          <w:numId w:val="3"/>
        </w:numPr>
        <w:rPr>
          <w:rFonts w:ascii="Times New Roman" w:hAnsi="Times New Roman" w:cs="Times New Roman"/>
        </w:rPr>
      </w:pPr>
      <w:r>
        <w:rPr>
          <w:rFonts w:ascii="Times New Roman" w:hAnsi="Times New Roman" w:cs="Times New Roman"/>
        </w:rPr>
        <w:t>MMMPO update – J. Zhang gave an update on the Metropolitan Transportation Plan. There will be a public meeting in late October, more information to come once it is determined. At November meeting J. Zhang will provide summary analysis of survey responses re: bike sections.</w:t>
      </w:r>
    </w:p>
    <w:p w14:paraId="40BFE5E2" w14:textId="77777777" w:rsidR="00417BAE" w:rsidRDefault="00BA41FB" w:rsidP="00004FB2">
      <w:pPr>
        <w:pStyle w:val="ListParagraph"/>
        <w:numPr>
          <w:ilvl w:val="1"/>
          <w:numId w:val="3"/>
        </w:numPr>
        <w:rPr>
          <w:rFonts w:ascii="Times New Roman" w:hAnsi="Times New Roman" w:cs="Times New Roman"/>
        </w:rPr>
      </w:pPr>
      <w:r w:rsidRPr="00417BAE">
        <w:rPr>
          <w:rFonts w:ascii="Times New Roman" w:hAnsi="Times New Roman" w:cs="Times New Roman"/>
        </w:rPr>
        <w:t xml:space="preserve">Confident City Cycling class – canceled; D. Gatlin reached out to see if people were interested, with minimal response. Maybe Positive Spin could run these classes (or similar) </w:t>
      </w:r>
      <w:r w:rsidR="00417BAE" w:rsidRPr="00417BAE">
        <w:rPr>
          <w:rFonts w:ascii="Times New Roman" w:hAnsi="Times New Roman" w:cs="Times New Roman"/>
        </w:rPr>
        <w:t>in the future?</w:t>
      </w:r>
    </w:p>
    <w:p w14:paraId="5CBB341A" w14:textId="4BDB21E6" w:rsidR="00417BAE" w:rsidRPr="00417BAE" w:rsidRDefault="00E9441E" w:rsidP="00417BAE">
      <w:pPr>
        <w:pStyle w:val="ListParagraph"/>
        <w:numPr>
          <w:ilvl w:val="0"/>
          <w:numId w:val="3"/>
        </w:numPr>
        <w:rPr>
          <w:rFonts w:ascii="Times New Roman" w:hAnsi="Times New Roman" w:cs="Times New Roman"/>
        </w:rPr>
      </w:pPr>
      <w:r w:rsidRPr="00417BAE">
        <w:rPr>
          <w:rFonts w:ascii="Times New Roman" w:hAnsi="Times New Roman" w:cs="Times New Roman"/>
        </w:rPr>
        <w:t>Mapping</w:t>
      </w:r>
    </w:p>
    <w:p w14:paraId="4F7C3F33" w14:textId="77777777" w:rsidR="00650F34" w:rsidRDefault="00650F34" w:rsidP="00650F34">
      <w:pPr>
        <w:pStyle w:val="ListParagraph"/>
        <w:numPr>
          <w:ilvl w:val="0"/>
          <w:numId w:val="4"/>
        </w:numPr>
        <w:rPr>
          <w:rFonts w:ascii="Times New Roman" w:hAnsi="Times New Roman" w:cs="Times New Roman"/>
        </w:rPr>
      </w:pPr>
      <w:r>
        <w:rPr>
          <w:rFonts w:ascii="Times New Roman" w:hAnsi="Times New Roman" w:cs="Times New Roman"/>
        </w:rPr>
        <w:t>Mapping changes – use descriptors like “Use Caution” or “Be Vigilant” to replace categories like “Dangerous”</w:t>
      </w:r>
    </w:p>
    <w:p w14:paraId="1DC69FE3" w14:textId="77777777" w:rsidR="00417BAE" w:rsidRDefault="00417BAE" w:rsidP="002D670C">
      <w:pPr>
        <w:pStyle w:val="ListParagraph"/>
        <w:numPr>
          <w:ilvl w:val="0"/>
          <w:numId w:val="4"/>
        </w:numPr>
        <w:rPr>
          <w:rFonts w:ascii="Times New Roman" w:hAnsi="Times New Roman" w:cs="Times New Roman"/>
        </w:rPr>
      </w:pPr>
      <w:r w:rsidRPr="00417BAE">
        <w:rPr>
          <w:rFonts w:ascii="Times New Roman" w:hAnsi="Times New Roman" w:cs="Times New Roman"/>
        </w:rPr>
        <w:t>November meeting will be working meeting to focus specifically on mapping</w:t>
      </w:r>
    </w:p>
    <w:p w14:paraId="467C2D6C" w14:textId="19D64B7D" w:rsidR="00E9441E" w:rsidRDefault="00E9441E" w:rsidP="00417BAE">
      <w:pPr>
        <w:pStyle w:val="ListParagraph"/>
        <w:numPr>
          <w:ilvl w:val="0"/>
          <w:numId w:val="3"/>
        </w:numPr>
        <w:rPr>
          <w:rFonts w:ascii="Times New Roman" w:hAnsi="Times New Roman" w:cs="Times New Roman"/>
        </w:rPr>
      </w:pPr>
      <w:r w:rsidRPr="00417BAE">
        <w:rPr>
          <w:rFonts w:ascii="Times New Roman" w:hAnsi="Times New Roman" w:cs="Times New Roman"/>
        </w:rPr>
        <w:lastRenderedPageBreak/>
        <w:t>Member recruitment</w:t>
      </w:r>
    </w:p>
    <w:p w14:paraId="4D1AB00F" w14:textId="2230044B" w:rsidR="00417BAE" w:rsidRDefault="00417BAE" w:rsidP="00417BAE">
      <w:pPr>
        <w:pStyle w:val="ListParagraph"/>
        <w:numPr>
          <w:ilvl w:val="1"/>
          <w:numId w:val="3"/>
        </w:numPr>
        <w:rPr>
          <w:rFonts w:ascii="Times New Roman" w:hAnsi="Times New Roman" w:cs="Times New Roman"/>
        </w:rPr>
      </w:pPr>
      <w:r>
        <w:rPr>
          <w:rFonts w:ascii="Times New Roman" w:hAnsi="Times New Roman" w:cs="Times New Roman"/>
        </w:rPr>
        <w:t>New member Bridget O’Meara voted onto BB!</w:t>
      </w:r>
      <w:r w:rsidR="007727D4">
        <w:rPr>
          <w:rFonts w:ascii="Times New Roman" w:hAnsi="Times New Roman" w:cs="Times New Roman"/>
        </w:rPr>
        <w:t xml:space="preserve"> Representing Greater Morgantown.</w:t>
      </w:r>
      <w:bookmarkStart w:id="0" w:name="_GoBack"/>
      <w:bookmarkEnd w:id="0"/>
    </w:p>
    <w:p w14:paraId="26F3EBC0" w14:textId="77777777" w:rsidR="00417BAE" w:rsidRDefault="00417BAE" w:rsidP="009122FC">
      <w:pPr>
        <w:pStyle w:val="ListParagraph"/>
        <w:numPr>
          <w:ilvl w:val="1"/>
          <w:numId w:val="3"/>
        </w:numPr>
        <w:rPr>
          <w:rFonts w:ascii="Times New Roman" w:hAnsi="Times New Roman" w:cs="Times New Roman"/>
        </w:rPr>
      </w:pPr>
      <w:r w:rsidRPr="00417BAE">
        <w:rPr>
          <w:rFonts w:ascii="Times New Roman" w:hAnsi="Times New Roman" w:cs="Times New Roman"/>
        </w:rPr>
        <w:t>D. Gatlin is discussing BB with another potential candidate, but we still have open positions – please keep this in mind for 2017</w:t>
      </w:r>
    </w:p>
    <w:p w14:paraId="24E76752" w14:textId="0D14441F" w:rsidR="00E9441E" w:rsidRDefault="00417BAE" w:rsidP="00417BAE">
      <w:pPr>
        <w:pStyle w:val="ListParagraph"/>
        <w:numPr>
          <w:ilvl w:val="0"/>
          <w:numId w:val="3"/>
        </w:numPr>
        <w:rPr>
          <w:rFonts w:ascii="Times New Roman" w:hAnsi="Times New Roman" w:cs="Times New Roman"/>
        </w:rPr>
      </w:pPr>
      <w:r>
        <w:rPr>
          <w:rFonts w:ascii="Times New Roman" w:hAnsi="Times New Roman" w:cs="Times New Roman"/>
        </w:rPr>
        <w:t>Public bike fixing room</w:t>
      </w:r>
    </w:p>
    <w:p w14:paraId="1CE227D4" w14:textId="76417D39" w:rsidR="00417BAE" w:rsidRDefault="00417BAE" w:rsidP="009C77C1">
      <w:pPr>
        <w:pStyle w:val="ListParagraph"/>
        <w:numPr>
          <w:ilvl w:val="1"/>
          <w:numId w:val="3"/>
        </w:numPr>
        <w:rPr>
          <w:rFonts w:ascii="Times New Roman" w:hAnsi="Times New Roman" w:cs="Times New Roman"/>
        </w:rPr>
      </w:pPr>
      <w:r w:rsidRPr="00417BAE">
        <w:rPr>
          <w:rFonts w:ascii="Times New Roman" w:hAnsi="Times New Roman" w:cs="Times New Roman"/>
        </w:rPr>
        <w:t>We voted to add this to the agenda, and then forgot to bring it up</w:t>
      </w:r>
      <w:r w:rsidR="0098461C">
        <w:rPr>
          <w:rFonts w:ascii="Times New Roman" w:hAnsi="Times New Roman" w:cs="Times New Roman"/>
        </w:rPr>
        <w:t>.</w:t>
      </w:r>
    </w:p>
    <w:p w14:paraId="212193AF" w14:textId="3DC4F489" w:rsidR="00417BAE" w:rsidRDefault="00417BAE" w:rsidP="00417BAE">
      <w:pPr>
        <w:pStyle w:val="ListParagraph"/>
        <w:numPr>
          <w:ilvl w:val="0"/>
          <w:numId w:val="3"/>
        </w:numPr>
        <w:rPr>
          <w:rFonts w:ascii="Times New Roman" w:hAnsi="Times New Roman" w:cs="Times New Roman"/>
        </w:rPr>
      </w:pPr>
      <w:r>
        <w:rPr>
          <w:rFonts w:ascii="Times New Roman" w:hAnsi="Times New Roman" w:cs="Times New Roman"/>
        </w:rPr>
        <w:t>New action items</w:t>
      </w:r>
    </w:p>
    <w:p w14:paraId="202B7219" w14:textId="3BC4FBA7" w:rsidR="00417BAE" w:rsidRDefault="00954D36" w:rsidP="00417BAE">
      <w:pPr>
        <w:pStyle w:val="ListParagraph"/>
        <w:numPr>
          <w:ilvl w:val="1"/>
          <w:numId w:val="3"/>
        </w:numPr>
        <w:rPr>
          <w:rFonts w:ascii="Times New Roman" w:hAnsi="Times New Roman" w:cs="Times New Roman"/>
        </w:rPr>
      </w:pPr>
      <w:r>
        <w:rPr>
          <w:rFonts w:ascii="Times New Roman" w:hAnsi="Times New Roman" w:cs="Times New Roman"/>
        </w:rPr>
        <w:t>Chip &amp; Drew will meet with Alex</w:t>
      </w:r>
      <w:r w:rsidR="00144FF7">
        <w:rPr>
          <w:rFonts w:ascii="Times New Roman" w:hAnsi="Times New Roman" w:cs="Times New Roman"/>
        </w:rPr>
        <w:t xml:space="preserve"> re: outstanding engineering items – 10/20</w:t>
      </w:r>
    </w:p>
    <w:p w14:paraId="39563892" w14:textId="44533884" w:rsidR="00144FF7" w:rsidRDefault="00144FF7" w:rsidP="00417BAE">
      <w:pPr>
        <w:pStyle w:val="ListParagraph"/>
        <w:numPr>
          <w:ilvl w:val="1"/>
          <w:numId w:val="3"/>
        </w:numPr>
        <w:rPr>
          <w:rFonts w:ascii="Times New Roman" w:hAnsi="Times New Roman" w:cs="Times New Roman"/>
        </w:rPr>
      </w:pPr>
      <w:r>
        <w:rPr>
          <w:rFonts w:ascii="Times New Roman" w:hAnsi="Times New Roman" w:cs="Times New Roman"/>
        </w:rPr>
        <w:t>Drew will send notes from March meeting with Damien Davis to Alex – 10/9</w:t>
      </w:r>
    </w:p>
    <w:p w14:paraId="05CDD439" w14:textId="32750796" w:rsidR="00144FF7" w:rsidRDefault="00144FF7" w:rsidP="00417BAE">
      <w:pPr>
        <w:pStyle w:val="ListParagraph"/>
        <w:numPr>
          <w:ilvl w:val="1"/>
          <w:numId w:val="3"/>
        </w:numPr>
        <w:rPr>
          <w:rFonts w:ascii="Times New Roman" w:hAnsi="Times New Roman" w:cs="Times New Roman"/>
        </w:rPr>
      </w:pPr>
      <w:r>
        <w:rPr>
          <w:rFonts w:ascii="Times New Roman" w:hAnsi="Times New Roman" w:cs="Times New Roman"/>
        </w:rPr>
        <w:t>Chip will follow up with Tom Arnold re: bike parking rings – 10/20</w:t>
      </w:r>
    </w:p>
    <w:p w14:paraId="5641B978" w14:textId="0EA9F311" w:rsidR="00144FF7" w:rsidRDefault="00144FF7" w:rsidP="00417BAE">
      <w:pPr>
        <w:pStyle w:val="ListParagraph"/>
        <w:numPr>
          <w:ilvl w:val="1"/>
          <w:numId w:val="3"/>
        </w:numPr>
        <w:rPr>
          <w:rFonts w:ascii="Times New Roman" w:hAnsi="Times New Roman" w:cs="Times New Roman"/>
        </w:rPr>
      </w:pPr>
      <w:r>
        <w:rPr>
          <w:rFonts w:ascii="Times New Roman" w:hAnsi="Times New Roman" w:cs="Times New Roman"/>
        </w:rPr>
        <w:t>John Whitmore will share case studies of new bike parking ordinance proposals with Bike Board – 11/3</w:t>
      </w:r>
    </w:p>
    <w:p w14:paraId="5A948472" w14:textId="40BC8600" w:rsidR="00144FF7" w:rsidRDefault="00144FF7" w:rsidP="00417BAE">
      <w:pPr>
        <w:pStyle w:val="ListParagraph"/>
        <w:numPr>
          <w:ilvl w:val="1"/>
          <w:numId w:val="3"/>
        </w:numPr>
        <w:rPr>
          <w:rFonts w:ascii="Times New Roman" w:hAnsi="Times New Roman" w:cs="Times New Roman"/>
        </w:rPr>
      </w:pPr>
      <w:r>
        <w:rPr>
          <w:rFonts w:ascii="Times New Roman" w:hAnsi="Times New Roman" w:cs="Times New Roman"/>
        </w:rPr>
        <w:t>Drew will alert BB members to the next Safe Communities meeting to try to have a rep there – 11/3</w:t>
      </w:r>
    </w:p>
    <w:p w14:paraId="7DB91737" w14:textId="79C438D5" w:rsidR="00144FF7" w:rsidRDefault="00144FF7" w:rsidP="00417BAE">
      <w:pPr>
        <w:pStyle w:val="ListParagraph"/>
        <w:numPr>
          <w:ilvl w:val="1"/>
          <w:numId w:val="3"/>
        </w:numPr>
        <w:rPr>
          <w:rFonts w:ascii="Times New Roman" w:hAnsi="Times New Roman" w:cs="Times New Roman"/>
        </w:rPr>
      </w:pPr>
      <w:r>
        <w:rPr>
          <w:rFonts w:ascii="Times New Roman" w:hAnsi="Times New Roman" w:cs="Times New Roman"/>
        </w:rPr>
        <w:t>Chip will talk with Ella Belling re: Safe Communities, fundraising to keep rail-trail in winter, and possible bridge across Don Knotts Blvd and update us at next meeting – 11/3</w:t>
      </w:r>
    </w:p>
    <w:p w14:paraId="63C438CF" w14:textId="61AF9150" w:rsidR="00144FF7" w:rsidRDefault="00144FF7" w:rsidP="00417BAE">
      <w:pPr>
        <w:pStyle w:val="ListParagraph"/>
        <w:numPr>
          <w:ilvl w:val="1"/>
          <w:numId w:val="3"/>
        </w:numPr>
        <w:rPr>
          <w:rFonts w:ascii="Times New Roman" w:hAnsi="Times New Roman" w:cs="Times New Roman"/>
        </w:rPr>
      </w:pPr>
      <w:r>
        <w:rPr>
          <w:rFonts w:ascii="Times New Roman" w:hAnsi="Times New Roman" w:cs="Times New Roman"/>
        </w:rPr>
        <w:t>Drew will invite Dan Shook to November or possibly December BB meeting – 10/15</w:t>
      </w:r>
    </w:p>
    <w:p w14:paraId="4D8E285F" w14:textId="0AE62CAF" w:rsidR="00144FF7" w:rsidRDefault="00144FF7" w:rsidP="00417BAE">
      <w:pPr>
        <w:pStyle w:val="ListParagraph"/>
        <w:numPr>
          <w:ilvl w:val="1"/>
          <w:numId w:val="3"/>
        </w:numPr>
        <w:rPr>
          <w:rFonts w:ascii="Times New Roman" w:hAnsi="Times New Roman" w:cs="Times New Roman"/>
        </w:rPr>
      </w:pPr>
      <w:r>
        <w:rPr>
          <w:rFonts w:ascii="Times New Roman" w:hAnsi="Times New Roman" w:cs="Times New Roman"/>
        </w:rPr>
        <w:t>Chip will get Bicycle Friendly Business materials to Drew for website addition – 10/15</w:t>
      </w:r>
    </w:p>
    <w:p w14:paraId="705869F7" w14:textId="482E024A" w:rsidR="00144FF7" w:rsidRDefault="00144FF7" w:rsidP="00417BAE">
      <w:pPr>
        <w:pStyle w:val="ListParagraph"/>
        <w:numPr>
          <w:ilvl w:val="1"/>
          <w:numId w:val="3"/>
        </w:numPr>
        <w:rPr>
          <w:rFonts w:ascii="Times New Roman" w:hAnsi="Times New Roman" w:cs="Times New Roman"/>
        </w:rPr>
      </w:pPr>
      <w:r>
        <w:rPr>
          <w:rFonts w:ascii="Times New Roman" w:hAnsi="Times New Roman" w:cs="Times New Roman"/>
        </w:rPr>
        <w:t>Drew will get sharrow promotion materials to Krista Baker (City of Morgantown communications) – TBD after meeting with Alex</w:t>
      </w:r>
    </w:p>
    <w:p w14:paraId="268B46F6" w14:textId="084788C0" w:rsidR="00144FF7" w:rsidRDefault="00144FF7" w:rsidP="00417BAE">
      <w:pPr>
        <w:pStyle w:val="ListParagraph"/>
        <w:numPr>
          <w:ilvl w:val="1"/>
          <w:numId w:val="3"/>
        </w:numPr>
        <w:rPr>
          <w:rFonts w:ascii="Times New Roman" w:hAnsi="Times New Roman" w:cs="Times New Roman"/>
        </w:rPr>
      </w:pPr>
      <w:r>
        <w:rPr>
          <w:rFonts w:ascii="Times New Roman" w:hAnsi="Times New Roman" w:cs="Times New Roman"/>
        </w:rPr>
        <w:t>Alex will create mock ups for bike registration and bike mentor website additions – 11/3</w:t>
      </w:r>
    </w:p>
    <w:p w14:paraId="4750F804" w14:textId="2C481A9F" w:rsidR="00144FF7" w:rsidRDefault="00144FF7" w:rsidP="00417BAE">
      <w:pPr>
        <w:pStyle w:val="ListParagraph"/>
        <w:numPr>
          <w:ilvl w:val="1"/>
          <w:numId w:val="3"/>
        </w:numPr>
        <w:rPr>
          <w:rFonts w:ascii="Times New Roman" w:hAnsi="Times New Roman" w:cs="Times New Roman"/>
        </w:rPr>
      </w:pPr>
      <w:r>
        <w:rPr>
          <w:rFonts w:ascii="Times New Roman" w:hAnsi="Times New Roman" w:cs="Times New Roman"/>
        </w:rPr>
        <w:t>Christina will send comments about stickers to Drew – 10/20</w:t>
      </w:r>
    </w:p>
    <w:p w14:paraId="614B9961" w14:textId="47E9CB64" w:rsidR="00144FF7" w:rsidRDefault="00144FF7" w:rsidP="00417BAE">
      <w:pPr>
        <w:pStyle w:val="ListParagraph"/>
        <w:numPr>
          <w:ilvl w:val="1"/>
          <w:numId w:val="3"/>
        </w:numPr>
        <w:rPr>
          <w:rFonts w:ascii="Times New Roman" w:hAnsi="Times New Roman" w:cs="Times New Roman"/>
        </w:rPr>
      </w:pPr>
      <w:r>
        <w:rPr>
          <w:rFonts w:ascii="Times New Roman" w:hAnsi="Times New Roman" w:cs="Times New Roman"/>
        </w:rPr>
        <w:t>Christina will take pictures of bike racks around campus – 10/31</w:t>
      </w:r>
    </w:p>
    <w:p w14:paraId="1809B823" w14:textId="72EFA4BA" w:rsidR="00144FF7" w:rsidRDefault="00144FF7" w:rsidP="00417BAE">
      <w:pPr>
        <w:pStyle w:val="ListParagraph"/>
        <w:numPr>
          <w:ilvl w:val="1"/>
          <w:numId w:val="3"/>
        </w:numPr>
        <w:rPr>
          <w:rFonts w:ascii="Times New Roman" w:hAnsi="Times New Roman" w:cs="Times New Roman"/>
        </w:rPr>
      </w:pPr>
      <w:r>
        <w:rPr>
          <w:rFonts w:ascii="Times New Roman" w:hAnsi="Times New Roman" w:cs="Times New Roman"/>
        </w:rPr>
        <w:t>Drew will ask to have the Bike Board email listserv added to the Ped Safety Board listserv – 10/20</w:t>
      </w:r>
    </w:p>
    <w:p w14:paraId="0E9E88B8" w14:textId="0A7B7317" w:rsidR="00144FF7" w:rsidRDefault="00144FF7" w:rsidP="00417BAE">
      <w:pPr>
        <w:pStyle w:val="ListParagraph"/>
        <w:numPr>
          <w:ilvl w:val="1"/>
          <w:numId w:val="3"/>
        </w:numPr>
        <w:rPr>
          <w:rFonts w:ascii="Times New Roman" w:hAnsi="Times New Roman" w:cs="Times New Roman"/>
        </w:rPr>
      </w:pPr>
      <w:r>
        <w:rPr>
          <w:rFonts w:ascii="Times New Roman" w:hAnsi="Times New Roman" w:cs="Times New Roman"/>
        </w:rPr>
        <w:t>Jonathan R. will reach out to Dan Shook re: Safe Routes to School – 10/15</w:t>
      </w:r>
    </w:p>
    <w:p w14:paraId="1488A211" w14:textId="6600E047" w:rsidR="00144FF7" w:rsidRDefault="00144FF7" w:rsidP="00417BAE">
      <w:pPr>
        <w:pStyle w:val="ListParagraph"/>
        <w:numPr>
          <w:ilvl w:val="1"/>
          <w:numId w:val="3"/>
        </w:numPr>
        <w:rPr>
          <w:rFonts w:ascii="Times New Roman" w:hAnsi="Times New Roman" w:cs="Times New Roman"/>
        </w:rPr>
      </w:pPr>
      <w:r>
        <w:rPr>
          <w:rFonts w:ascii="Times New Roman" w:hAnsi="Times New Roman" w:cs="Times New Roman"/>
        </w:rPr>
        <w:t>Jing will discuss TAP grant ideas (stabilizing Mon River Blvd hillside, Jones connector) with Fouad, and check University corridor plan to see if there is anything mentioned about Jones Avenue – 10/7</w:t>
      </w:r>
    </w:p>
    <w:p w14:paraId="75169317" w14:textId="3F2EDCA2" w:rsidR="00845812" w:rsidRDefault="00845812" w:rsidP="00417BAE">
      <w:pPr>
        <w:pStyle w:val="ListParagraph"/>
        <w:numPr>
          <w:ilvl w:val="1"/>
          <w:numId w:val="3"/>
        </w:numPr>
        <w:rPr>
          <w:rFonts w:ascii="Times New Roman" w:hAnsi="Times New Roman" w:cs="Times New Roman"/>
        </w:rPr>
      </w:pPr>
      <w:r>
        <w:rPr>
          <w:rFonts w:ascii="Times New Roman" w:hAnsi="Times New Roman" w:cs="Times New Roman"/>
        </w:rPr>
        <w:t>Drew will send Dan Shook’s contact information to Jonathan R. – 10/15</w:t>
      </w:r>
    </w:p>
    <w:p w14:paraId="2D78BEF0" w14:textId="0EDE6436" w:rsidR="00E523EA" w:rsidRDefault="00E523EA" w:rsidP="00417BAE">
      <w:pPr>
        <w:pStyle w:val="ListParagraph"/>
        <w:numPr>
          <w:ilvl w:val="1"/>
          <w:numId w:val="3"/>
        </w:numPr>
        <w:rPr>
          <w:rFonts w:ascii="Times New Roman" w:hAnsi="Times New Roman" w:cs="Times New Roman"/>
        </w:rPr>
      </w:pPr>
      <w:r>
        <w:rPr>
          <w:rFonts w:ascii="Times New Roman" w:hAnsi="Times New Roman" w:cs="Times New Roman"/>
        </w:rPr>
        <w:t>Chip will bring up Bridget O’Meara to be confirmed by Traffic Commission</w:t>
      </w:r>
      <w:r w:rsidR="00A42DF1">
        <w:rPr>
          <w:rFonts w:ascii="Times New Roman" w:hAnsi="Times New Roman" w:cs="Times New Roman"/>
        </w:rPr>
        <w:t xml:space="preserve"> – 11/2 </w:t>
      </w:r>
    </w:p>
    <w:p w14:paraId="5C737B85" w14:textId="7C457837" w:rsidR="00E9441E" w:rsidRDefault="00E9441E" w:rsidP="00417BAE">
      <w:pPr>
        <w:pStyle w:val="ListParagraph"/>
        <w:numPr>
          <w:ilvl w:val="0"/>
          <w:numId w:val="3"/>
        </w:numPr>
        <w:rPr>
          <w:rFonts w:ascii="Times New Roman" w:hAnsi="Times New Roman" w:cs="Times New Roman"/>
        </w:rPr>
      </w:pPr>
      <w:r w:rsidRPr="00417BAE">
        <w:rPr>
          <w:rFonts w:ascii="Times New Roman" w:hAnsi="Times New Roman" w:cs="Times New Roman"/>
        </w:rPr>
        <w:t>Meeting Adjourned</w:t>
      </w:r>
    </w:p>
    <w:p w14:paraId="03D3111E" w14:textId="5AC17370" w:rsidR="00845812" w:rsidRPr="00417BAE" w:rsidRDefault="00845812" w:rsidP="00845812">
      <w:pPr>
        <w:pStyle w:val="ListParagraph"/>
        <w:numPr>
          <w:ilvl w:val="1"/>
          <w:numId w:val="3"/>
        </w:numPr>
        <w:rPr>
          <w:rFonts w:ascii="Times New Roman" w:hAnsi="Times New Roman" w:cs="Times New Roman"/>
        </w:rPr>
      </w:pPr>
      <w:r>
        <w:rPr>
          <w:rFonts w:ascii="Times New Roman" w:hAnsi="Times New Roman" w:cs="Times New Roman"/>
        </w:rPr>
        <w:t>Meeting adjourned at 8:52pm</w:t>
      </w:r>
    </w:p>
    <w:p w14:paraId="4DC78B1E" w14:textId="64AB6245" w:rsidR="00B459ED" w:rsidRDefault="00B459ED" w:rsidP="003D528F">
      <w:pPr>
        <w:rPr>
          <w:rFonts w:ascii="Times New Roman" w:hAnsi="Times New Roman" w:cs="Times New Roman"/>
        </w:rPr>
      </w:pPr>
    </w:p>
    <w:p w14:paraId="1BEB32EA" w14:textId="77777777" w:rsidR="00D96241" w:rsidRDefault="00D96241" w:rsidP="003D528F">
      <w:pPr>
        <w:rPr>
          <w:rFonts w:ascii="Times New Roman" w:hAnsi="Times New Roman" w:cs="Times New Roman"/>
        </w:rPr>
      </w:pPr>
    </w:p>
    <w:p w14:paraId="290CFF7E" w14:textId="77777777" w:rsidR="00D96241" w:rsidRDefault="00D96241" w:rsidP="003D528F">
      <w:pPr>
        <w:rPr>
          <w:rFonts w:ascii="Times New Roman" w:hAnsi="Times New Roman" w:cs="Times New Roman"/>
        </w:rPr>
      </w:pPr>
    </w:p>
    <w:p w14:paraId="72B25F5C" w14:textId="77777777" w:rsidR="00D96241" w:rsidRDefault="00D96241" w:rsidP="003D528F">
      <w:pPr>
        <w:rPr>
          <w:rFonts w:ascii="Times New Roman" w:hAnsi="Times New Roman" w:cs="Times New Roman"/>
        </w:rPr>
      </w:pPr>
    </w:p>
    <w:p w14:paraId="40013D6A" w14:textId="77777777" w:rsidR="00D96241" w:rsidRDefault="00D96241" w:rsidP="003D528F">
      <w:pPr>
        <w:rPr>
          <w:rFonts w:ascii="Times New Roman" w:hAnsi="Times New Roman" w:cs="Times New Roman"/>
        </w:rPr>
      </w:pPr>
    </w:p>
    <w:p w14:paraId="0A9DE20E" w14:textId="77777777" w:rsidR="00D96241" w:rsidRDefault="00D96241" w:rsidP="003D528F">
      <w:pPr>
        <w:rPr>
          <w:rFonts w:ascii="Times New Roman" w:hAnsi="Times New Roman" w:cs="Times New Roman"/>
        </w:rPr>
      </w:pPr>
    </w:p>
    <w:p w14:paraId="65F5DEB1" w14:textId="77777777" w:rsidR="00D96241" w:rsidRDefault="00D96241" w:rsidP="003D528F">
      <w:pPr>
        <w:rPr>
          <w:rFonts w:ascii="Times New Roman" w:hAnsi="Times New Roman" w:cs="Times New Roman"/>
        </w:rPr>
      </w:pPr>
    </w:p>
    <w:p w14:paraId="5E7E571F" w14:textId="77777777" w:rsidR="00D96241" w:rsidRDefault="00D96241" w:rsidP="003D528F">
      <w:pPr>
        <w:rPr>
          <w:rFonts w:ascii="Times New Roman" w:hAnsi="Times New Roman" w:cs="Times New Roman"/>
        </w:rPr>
      </w:pPr>
    </w:p>
    <w:p w14:paraId="246D2191" w14:textId="09AD756C" w:rsidR="00D96241" w:rsidRPr="00D96241" w:rsidRDefault="00D96241" w:rsidP="003D528F">
      <w:pPr>
        <w:rPr>
          <w:rFonts w:ascii="Times New Roman" w:hAnsi="Times New Roman" w:cs="Times New Roman"/>
          <w:b/>
        </w:rPr>
      </w:pPr>
      <w:r>
        <w:rPr>
          <w:rFonts w:ascii="Times New Roman" w:hAnsi="Times New Roman" w:cs="Times New Roman"/>
          <w:b/>
        </w:rPr>
        <w:t>Year To Date Attendance</w:t>
      </w:r>
    </w:p>
    <w:tbl>
      <w:tblPr>
        <w:tblW w:w="14374" w:type="dxa"/>
        <w:tblBorders>
          <w:top w:val="outset" w:sz="6" w:space="0" w:color="auto"/>
          <w:left w:val="outset" w:sz="6" w:space="0" w:color="auto"/>
          <w:bottom w:val="outset" w:sz="6" w:space="0" w:color="auto"/>
          <w:right w:val="outset" w:sz="6" w:space="0" w:color="auto"/>
        </w:tblBorders>
        <w:tblCellMar>
          <w:left w:w="29" w:type="dxa"/>
          <w:right w:w="0" w:type="dxa"/>
        </w:tblCellMar>
        <w:tblLook w:val="04A0" w:firstRow="1" w:lastRow="0" w:firstColumn="1" w:lastColumn="0" w:noHBand="0" w:noVBand="1"/>
      </w:tblPr>
      <w:tblGrid>
        <w:gridCol w:w="2368"/>
        <w:gridCol w:w="869"/>
        <w:gridCol w:w="73"/>
        <w:gridCol w:w="803"/>
        <w:gridCol w:w="149"/>
        <w:gridCol w:w="734"/>
        <w:gridCol w:w="226"/>
        <w:gridCol w:w="697"/>
        <w:gridCol w:w="410"/>
        <w:gridCol w:w="581"/>
        <w:gridCol w:w="378"/>
        <w:gridCol w:w="540"/>
        <w:gridCol w:w="590"/>
        <w:gridCol w:w="440"/>
        <w:gridCol w:w="761"/>
        <w:gridCol w:w="351"/>
        <w:gridCol w:w="589"/>
        <w:gridCol w:w="278"/>
        <w:gridCol w:w="658"/>
        <w:gridCol w:w="205"/>
        <w:gridCol w:w="741"/>
        <w:gridCol w:w="153"/>
        <w:gridCol w:w="738"/>
        <w:gridCol w:w="152"/>
        <w:gridCol w:w="738"/>
        <w:gridCol w:w="152"/>
      </w:tblGrid>
      <w:tr w:rsidR="001F4431" w:rsidRPr="00071302" w14:paraId="332449AD" w14:textId="76E4587D" w:rsidTr="001F4431">
        <w:trPr>
          <w:trHeight w:val="68"/>
        </w:trPr>
        <w:tc>
          <w:tcPr>
            <w:tcW w:w="2368" w:type="dxa"/>
            <w:tcBorders>
              <w:top w:val="single" w:sz="6" w:space="0" w:color="auto"/>
              <w:left w:val="single" w:sz="6" w:space="0" w:color="auto"/>
              <w:bottom w:val="single" w:sz="6" w:space="0" w:color="auto"/>
              <w:right w:val="single" w:sz="6" w:space="0" w:color="auto"/>
            </w:tcBorders>
            <w:shd w:val="clear" w:color="auto" w:fill="auto"/>
          </w:tcPr>
          <w:p w14:paraId="060F07C5"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Member Name</w:t>
            </w:r>
            <w:r w:rsidRPr="00071302">
              <w:rPr>
                <w:rFonts w:ascii="Times New Roman" w:hAnsi="Times New Roman" w:cs="Times New Roman"/>
              </w:rPr>
              <w:t>  </w:t>
            </w:r>
          </w:p>
        </w:tc>
        <w:tc>
          <w:tcPr>
            <w:tcW w:w="869" w:type="dxa"/>
            <w:tcBorders>
              <w:top w:val="single" w:sz="6" w:space="0" w:color="auto"/>
              <w:left w:val="outset" w:sz="6" w:space="0" w:color="auto"/>
              <w:bottom w:val="single" w:sz="6" w:space="0" w:color="auto"/>
              <w:right w:val="single" w:sz="6" w:space="0" w:color="auto"/>
            </w:tcBorders>
            <w:shd w:val="clear" w:color="auto" w:fill="auto"/>
          </w:tcPr>
          <w:p w14:paraId="5076AFCE"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Oct 15</w:t>
            </w:r>
          </w:p>
        </w:tc>
        <w:tc>
          <w:tcPr>
            <w:tcW w:w="876" w:type="dxa"/>
            <w:gridSpan w:val="2"/>
            <w:tcBorders>
              <w:top w:val="single" w:sz="6" w:space="0" w:color="auto"/>
              <w:left w:val="outset" w:sz="6" w:space="0" w:color="auto"/>
              <w:bottom w:val="single" w:sz="6" w:space="0" w:color="auto"/>
              <w:right w:val="single" w:sz="6" w:space="0" w:color="auto"/>
            </w:tcBorders>
            <w:shd w:val="clear" w:color="auto" w:fill="auto"/>
          </w:tcPr>
          <w:p w14:paraId="74435C02"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Nov 1</w:t>
            </w:r>
            <w:r>
              <w:rPr>
                <w:rFonts w:ascii="Times New Roman" w:hAnsi="Times New Roman" w:cs="Times New Roman"/>
                <w:b/>
                <w:bCs/>
              </w:rPr>
              <w:t>5</w:t>
            </w:r>
          </w:p>
        </w:tc>
        <w:tc>
          <w:tcPr>
            <w:tcW w:w="883" w:type="dxa"/>
            <w:gridSpan w:val="2"/>
            <w:tcBorders>
              <w:top w:val="single" w:sz="6" w:space="0" w:color="auto"/>
              <w:left w:val="outset" w:sz="6" w:space="0" w:color="auto"/>
              <w:bottom w:val="single" w:sz="6" w:space="0" w:color="auto"/>
              <w:right w:val="single" w:sz="6" w:space="0" w:color="auto"/>
            </w:tcBorders>
            <w:shd w:val="clear" w:color="auto" w:fill="auto"/>
          </w:tcPr>
          <w:p w14:paraId="572DA153"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Dec 15</w:t>
            </w:r>
            <w:r w:rsidRPr="00071302">
              <w:rPr>
                <w:rFonts w:ascii="Times New Roman" w:hAnsi="Times New Roman" w:cs="Times New Roman"/>
              </w:rPr>
              <w:t>  </w:t>
            </w:r>
          </w:p>
        </w:tc>
        <w:tc>
          <w:tcPr>
            <w:tcW w:w="923" w:type="dxa"/>
            <w:gridSpan w:val="2"/>
            <w:tcBorders>
              <w:top w:val="single" w:sz="6" w:space="0" w:color="auto"/>
              <w:left w:val="outset" w:sz="6" w:space="0" w:color="auto"/>
              <w:bottom w:val="single" w:sz="6" w:space="0" w:color="auto"/>
              <w:right w:val="single" w:sz="6" w:space="0" w:color="auto"/>
            </w:tcBorders>
            <w:shd w:val="clear" w:color="auto" w:fill="auto"/>
          </w:tcPr>
          <w:p w14:paraId="0C92DCE0"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Jan 16</w:t>
            </w:r>
            <w:r w:rsidRPr="00071302">
              <w:rPr>
                <w:rFonts w:ascii="Times New Roman" w:hAnsi="Times New Roman" w:cs="Times New Roman"/>
              </w:rPr>
              <w:t>  </w:t>
            </w:r>
          </w:p>
        </w:tc>
        <w:tc>
          <w:tcPr>
            <w:tcW w:w="991" w:type="dxa"/>
            <w:gridSpan w:val="2"/>
            <w:tcBorders>
              <w:top w:val="single" w:sz="6" w:space="0" w:color="auto"/>
              <w:left w:val="outset" w:sz="6" w:space="0" w:color="auto"/>
              <w:bottom w:val="single" w:sz="6" w:space="0" w:color="auto"/>
              <w:right w:val="single" w:sz="6" w:space="0" w:color="auto"/>
            </w:tcBorders>
            <w:shd w:val="clear" w:color="auto" w:fill="auto"/>
          </w:tcPr>
          <w:p w14:paraId="79302A2E"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Feb 16</w:t>
            </w:r>
            <w:r w:rsidRPr="00071302">
              <w:rPr>
                <w:rFonts w:ascii="Times New Roman" w:hAnsi="Times New Roman" w:cs="Times New Roman"/>
              </w:rPr>
              <w:t>  </w:t>
            </w:r>
          </w:p>
        </w:tc>
        <w:tc>
          <w:tcPr>
            <w:tcW w:w="918" w:type="dxa"/>
            <w:gridSpan w:val="2"/>
            <w:tcBorders>
              <w:top w:val="single" w:sz="6" w:space="0" w:color="auto"/>
              <w:left w:val="outset" w:sz="6" w:space="0" w:color="auto"/>
              <w:bottom w:val="single" w:sz="6" w:space="0" w:color="auto"/>
              <w:right w:val="single" w:sz="6" w:space="0" w:color="auto"/>
            </w:tcBorders>
            <w:shd w:val="clear" w:color="auto" w:fill="auto"/>
          </w:tcPr>
          <w:p w14:paraId="47CF1861"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Mar 16</w:t>
            </w:r>
            <w:r w:rsidRPr="00071302">
              <w:rPr>
                <w:rFonts w:ascii="Times New Roman" w:hAnsi="Times New Roman" w:cs="Times New Roman"/>
              </w:rPr>
              <w:t> </w:t>
            </w:r>
          </w:p>
        </w:tc>
        <w:tc>
          <w:tcPr>
            <w:tcW w:w="1030" w:type="dxa"/>
            <w:gridSpan w:val="2"/>
            <w:tcBorders>
              <w:top w:val="single" w:sz="6" w:space="0" w:color="auto"/>
              <w:left w:val="outset" w:sz="6" w:space="0" w:color="auto"/>
              <w:bottom w:val="single" w:sz="6" w:space="0" w:color="auto"/>
              <w:right w:val="single" w:sz="6" w:space="0" w:color="auto"/>
            </w:tcBorders>
            <w:shd w:val="clear" w:color="auto" w:fill="auto"/>
          </w:tcPr>
          <w:p w14:paraId="6EE709D7"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Apr 16</w:t>
            </w:r>
            <w:r w:rsidRPr="00071302">
              <w:rPr>
                <w:rFonts w:ascii="Times New Roman" w:hAnsi="Times New Roman" w:cs="Times New Roman"/>
              </w:rPr>
              <w:t> </w:t>
            </w:r>
          </w:p>
        </w:tc>
        <w:tc>
          <w:tcPr>
            <w:tcW w:w="1112" w:type="dxa"/>
            <w:gridSpan w:val="2"/>
            <w:tcBorders>
              <w:top w:val="single" w:sz="6" w:space="0" w:color="auto"/>
              <w:left w:val="outset" w:sz="6" w:space="0" w:color="auto"/>
              <w:bottom w:val="single" w:sz="6" w:space="0" w:color="auto"/>
              <w:right w:val="single" w:sz="6" w:space="0" w:color="auto"/>
            </w:tcBorders>
            <w:shd w:val="clear" w:color="auto" w:fill="auto"/>
          </w:tcPr>
          <w:p w14:paraId="30717DAF"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May 16</w:t>
            </w:r>
            <w:r w:rsidRPr="00071302">
              <w:rPr>
                <w:rFonts w:ascii="Times New Roman" w:hAnsi="Times New Roman" w:cs="Times New Roman"/>
              </w:rPr>
              <w:t> </w:t>
            </w:r>
          </w:p>
        </w:tc>
        <w:tc>
          <w:tcPr>
            <w:tcW w:w="867" w:type="dxa"/>
            <w:gridSpan w:val="2"/>
            <w:tcBorders>
              <w:top w:val="single" w:sz="6" w:space="0" w:color="auto"/>
              <w:left w:val="outset" w:sz="6" w:space="0" w:color="auto"/>
              <w:bottom w:val="single" w:sz="6" w:space="0" w:color="auto"/>
              <w:right w:val="single" w:sz="6" w:space="0" w:color="auto"/>
            </w:tcBorders>
            <w:shd w:val="clear" w:color="auto" w:fill="auto"/>
          </w:tcPr>
          <w:p w14:paraId="0CEF70BA"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Jun 16</w:t>
            </w:r>
            <w:r w:rsidRPr="00071302">
              <w:rPr>
                <w:rFonts w:ascii="Times New Roman" w:hAnsi="Times New Roman" w:cs="Times New Roman"/>
              </w:rPr>
              <w:t> </w:t>
            </w:r>
          </w:p>
        </w:tc>
        <w:tc>
          <w:tcPr>
            <w:tcW w:w="863" w:type="dxa"/>
            <w:gridSpan w:val="2"/>
            <w:tcBorders>
              <w:top w:val="single" w:sz="6" w:space="0" w:color="auto"/>
              <w:left w:val="outset" w:sz="6" w:space="0" w:color="auto"/>
              <w:bottom w:val="single" w:sz="6" w:space="0" w:color="auto"/>
              <w:right w:val="single" w:sz="6" w:space="0" w:color="auto"/>
            </w:tcBorders>
            <w:shd w:val="clear" w:color="auto" w:fill="auto"/>
          </w:tcPr>
          <w:p w14:paraId="58C4545A"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Jul 16</w:t>
            </w:r>
            <w:r w:rsidRPr="00071302">
              <w:rPr>
                <w:rFonts w:ascii="Times New Roman" w:hAnsi="Times New Roman" w:cs="Times New Roman"/>
              </w:rPr>
              <w:t> </w:t>
            </w:r>
          </w:p>
        </w:tc>
        <w:tc>
          <w:tcPr>
            <w:tcW w:w="894" w:type="dxa"/>
            <w:gridSpan w:val="2"/>
            <w:tcBorders>
              <w:top w:val="single" w:sz="6" w:space="0" w:color="auto"/>
              <w:left w:val="outset" w:sz="6" w:space="0" w:color="auto"/>
              <w:bottom w:val="single" w:sz="6" w:space="0" w:color="auto"/>
              <w:right w:val="single" w:sz="6" w:space="0" w:color="auto"/>
            </w:tcBorders>
          </w:tcPr>
          <w:p w14:paraId="7EE4F727" w14:textId="77777777" w:rsidR="001F4431" w:rsidRPr="00071302" w:rsidRDefault="001F4431" w:rsidP="001940E5">
            <w:pPr>
              <w:spacing w:after="0" w:line="240" w:lineRule="auto"/>
              <w:rPr>
                <w:rFonts w:ascii="Times New Roman" w:hAnsi="Times New Roman" w:cs="Times New Roman"/>
                <w:b/>
                <w:bCs/>
              </w:rPr>
            </w:pPr>
            <w:r>
              <w:rPr>
                <w:rFonts w:ascii="Times New Roman" w:hAnsi="Times New Roman" w:cs="Times New Roman"/>
                <w:b/>
                <w:bCs/>
              </w:rPr>
              <w:t xml:space="preserve">Aug 16 </w:t>
            </w:r>
          </w:p>
        </w:tc>
        <w:tc>
          <w:tcPr>
            <w:tcW w:w="890" w:type="dxa"/>
            <w:gridSpan w:val="2"/>
            <w:tcBorders>
              <w:top w:val="single" w:sz="6" w:space="0" w:color="auto"/>
              <w:left w:val="outset" w:sz="6" w:space="0" w:color="auto"/>
              <w:bottom w:val="single" w:sz="6" w:space="0" w:color="auto"/>
              <w:right w:val="single" w:sz="6" w:space="0" w:color="auto"/>
            </w:tcBorders>
          </w:tcPr>
          <w:p w14:paraId="30EA9A0A" w14:textId="77777777" w:rsidR="001F4431" w:rsidRDefault="001F4431" w:rsidP="001940E5">
            <w:pPr>
              <w:spacing w:after="0" w:line="240" w:lineRule="auto"/>
              <w:rPr>
                <w:rFonts w:ascii="Times New Roman" w:hAnsi="Times New Roman" w:cs="Times New Roman"/>
                <w:b/>
                <w:bCs/>
              </w:rPr>
            </w:pPr>
            <w:r>
              <w:rPr>
                <w:rFonts w:ascii="Times New Roman" w:hAnsi="Times New Roman" w:cs="Times New Roman"/>
                <w:b/>
                <w:bCs/>
              </w:rPr>
              <w:t>Sep 16</w:t>
            </w:r>
          </w:p>
        </w:tc>
        <w:tc>
          <w:tcPr>
            <w:tcW w:w="890" w:type="dxa"/>
            <w:gridSpan w:val="2"/>
            <w:tcBorders>
              <w:top w:val="single" w:sz="6" w:space="0" w:color="auto"/>
              <w:left w:val="outset" w:sz="6" w:space="0" w:color="auto"/>
              <w:bottom w:val="single" w:sz="6" w:space="0" w:color="auto"/>
              <w:right w:val="single" w:sz="6" w:space="0" w:color="auto"/>
            </w:tcBorders>
          </w:tcPr>
          <w:p w14:paraId="31239FD5" w14:textId="69E6CFDE" w:rsidR="001F4431" w:rsidRDefault="001F4431" w:rsidP="001940E5">
            <w:pPr>
              <w:spacing w:after="0" w:line="240" w:lineRule="auto"/>
              <w:rPr>
                <w:rFonts w:ascii="Times New Roman" w:hAnsi="Times New Roman" w:cs="Times New Roman"/>
                <w:b/>
                <w:bCs/>
              </w:rPr>
            </w:pPr>
            <w:r>
              <w:rPr>
                <w:rFonts w:ascii="Times New Roman" w:hAnsi="Times New Roman" w:cs="Times New Roman"/>
                <w:b/>
                <w:bCs/>
              </w:rPr>
              <w:t>Oct 16</w:t>
            </w:r>
          </w:p>
        </w:tc>
      </w:tr>
      <w:tr w:rsidR="001F4431" w:rsidRPr="00071302" w14:paraId="0C7D3AE3" w14:textId="3EB781ED" w:rsidTr="001F4431">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122B35BC"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Davis, Damien</w:t>
            </w:r>
            <w:r w:rsidRPr="00071302">
              <w:rPr>
                <w:rFonts w:ascii="Times New Roman" w:hAnsi="Times New Roman" w:cs="Times New Roman"/>
              </w:rPr>
              <w:t>  </w:t>
            </w:r>
          </w:p>
        </w:tc>
        <w:tc>
          <w:tcPr>
            <w:tcW w:w="869" w:type="dxa"/>
            <w:tcBorders>
              <w:top w:val="outset" w:sz="6" w:space="0" w:color="auto"/>
              <w:left w:val="outset" w:sz="6" w:space="0" w:color="auto"/>
              <w:bottom w:val="single" w:sz="6" w:space="0" w:color="auto"/>
              <w:right w:val="single" w:sz="6" w:space="0" w:color="auto"/>
            </w:tcBorders>
            <w:shd w:val="clear" w:color="auto" w:fill="auto"/>
          </w:tcPr>
          <w:p w14:paraId="426CB819"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5FDF6AA0"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190A6A46"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3F9BB35B"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533C7F2D"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52E7C860"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20FEDB5A"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6C31C251" w14:textId="77777777" w:rsidR="001F4431" w:rsidRPr="00071302" w:rsidRDefault="001F4431" w:rsidP="001940E5">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4BF88739" w14:textId="77777777" w:rsidR="001F4431" w:rsidRPr="00071302" w:rsidRDefault="001F4431" w:rsidP="001940E5">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186881D5" w14:textId="77777777" w:rsidR="001F4431" w:rsidRPr="00071302" w:rsidRDefault="001F4431" w:rsidP="001940E5">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7C497FF9" w14:textId="77777777" w:rsidR="001F4431" w:rsidRPr="00071302" w:rsidRDefault="001F4431" w:rsidP="001940E5">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2ABF6B1F" w14:textId="77777777" w:rsidR="001F4431" w:rsidRPr="00071302" w:rsidRDefault="001F4431" w:rsidP="001940E5">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210028E2" w14:textId="77777777" w:rsidR="001F4431" w:rsidRPr="00071302" w:rsidRDefault="001F4431" w:rsidP="001940E5">
            <w:pPr>
              <w:spacing w:after="0" w:line="240" w:lineRule="auto"/>
              <w:jc w:val="center"/>
              <w:rPr>
                <w:rFonts w:ascii="Times New Roman" w:hAnsi="Times New Roman" w:cs="Times New Roman"/>
              </w:rPr>
            </w:pPr>
          </w:p>
        </w:tc>
      </w:tr>
      <w:tr w:rsidR="001F4431" w:rsidRPr="00071302" w14:paraId="49EEAC9E" w14:textId="1E2D1A07" w:rsidTr="001F4431">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3B48D9E7"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*Gatlin, John(Drew)</w:t>
            </w:r>
            <w:r w:rsidRPr="00071302">
              <w:rPr>
                <w:rFonts w:ascii="Times New Roman" w:hAnsi="Times New Roman" w:cs="Times New Roman"/>
              </w:rPr>
              <w:t>  </w:t>
            </w:r>
          </w:p>
        </w:tc>
        <w:tc>
          <w:tcPr>
            <w:tcW w:w="869" w:type="dxa"/>
            <w:tcBorders>
              <w:top w:val="outset" w:sz="6" w:space="0" w:color="auto"/>
              <w:left w:val="outset" w:sz="6" w:space="0" w:color="auto"/>
              <w:bottom w:val="single" w:sz="6" w:space="0" w:color="auto"/>
              <w:right w:val="single" w:sz="6" w:space="0" w:color="auto"/>
            </w:tcBorders>
            <w:shd w:val="clear" w:color="auto" w:fill="auto"/>
          </w:tcPr>
          <w:p w14:paraId="3F7722CF"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587F30A5"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227A14CB"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407C63F9"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7F141215"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4006AC89"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5B15D5D1"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6FB888CB"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1564B3BB"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534FDAA2"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3983608E" w14:textId="77777777" w:rsidR="001F4431" w:rsidRPr="00071302"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001BEA0D" w14:textId="77777777" w:rsidR="001F4431"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434C53A9" w14:textId="56C1626C" w:rsidR="001F4431"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r>
      <w:tr w:rsidR="001F4431" w:rsidRPr="00071302" w14:paraId="15E15A1C" w14:textId="6232616B" w:rsidTr="001F4431">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64611692"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*Gmeindl, Frank</w:t>
            </w:r>
            <w:r w:rsidRPr="00071302">
              <w:rPr>
                <w:rFonts w:ascii="Times New Roman" w:hAnsi="Times New Roman" w:cs="Times New Roman"/>
              </w:rPr>
              <w:t>  </w:t>
            </w:r>
          </w:p>
        </w:tc>
        <w:tc>
          <w:tcPr>
            <w:tcW w:w="869" w:type="dxa"/>
            <w:tcBorders>
              <w:top w:val="outset" w:sz="6" w:space="0" w:color="auto"/>
              <w:left w:val="outset" w:sz="6" w:space="0" w:color="auto"/>
              <w:bottom w:val="single" w:sz="6" w:space="0" w:color="auto"/>
              <w:right w:val="single" w:sz="6" w:space="0" w:color="auto"/>
            </w:tcBorders>
            <w:shd w:val="clear" w:color="auto" w:fill="auto"/>
          </w:tcPr>
          <w:p w14:paraId="0605BFBC"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25993331"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014D9281"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17FA1F14"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71870F4A"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65628B18"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107F0E09"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754A1B79" w14:textId="77777777" w:rsidR="001F4431" w:rsidRPr="00071302" w:rsidRDefault="001F4431" w:rsidP="001940E5">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370CF79B" w14:textId="77777777" w:rsidR="001F4431" w:rsidRPr="00071302" w:rsidRDefault="001F4431" w:rsidP="001940E5">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0783B886"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634A9D88" w14:textId="77777777" w:rsidR="001F4431" w:rsidRPr="00071302"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408A54BB" w14:textId="77777777" w:rsidR="001F4431"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41D03CB5" w14:textId="77777777" w:rsidR="001F4431" w:rsidRDefault="001F4431" w:rsidP="001940E5">
            <w:pPr>
              <w:spacing w:after="0" w:line="240" w:lineRule="auto"/>
              <w:jc w:val="center"/>
              <w:rPr>
                <w:rFonts w:ascii="Times New Roman" w:hAnsi="Times New Roman" w:cs="Times New Roman"/>
              </w:rPr>
            </w:pPr>
          </w:p>
        </w:tc>
      </w:tr>
      <w:tr w:rsidR="001F4431" w:rsidRPr="00071302" w14:paraId="71D49BF9" w14:textId="6CB5C8BD" w:rsidTr="001F4431">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014AA54A"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*Grandon, Harry</w:t>
            </w:r>
            <w:r w:rsidRPr="00071302">
              <w:rPr>
                <w:rFonts w:ascii="Times New Roman" w:hAnsi="Times New Roman" w:cs="Times New Roman"/>
              </w:rPr>
              <w:t>  </w:t>
            </w:r>
          </w:p>
        </w:tc>
        <w:tc>
          <w:tcPr>
            <w:tcW w:w="869" w:type="dxa"/>
            <w:tcBorders>
              <w:top w:val="outset" w:sz="6" w:space="0" w:color="auto"/>
              <w:left w:val="outset" w:sz="6" w:space="0" w:color="auto"/>
              <w:bottom w:val="single" w:sz="6" w:space="0" w:color="auto"/>
              <w:right w:val="single" w:sz="6" w:space="0" w:color="auto"/>
            </w:tcBorders>
            <w:shd w:val="clear" w:color="auto" w:fill="auto"/>
          </w:tcPr>
          <w:p w14:paraId="34447450"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412EF23F"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41104087"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278850EA" w14:textId="77777777" w:rsidR="001F4431" w:rsidRPr="00071302" w:rsidRDefault="001F4431" w:rsidP="001940E5">
            <w:pPr>
              <w:spacing w:after="0" w:line="240" w:lineRule="auto"/>
              <w:jc w:val="center"/>
              <w:rPr>
                <w:rFonts w:ascii="Times New Roman" w:hAnsi="Times New Roman" w:cs="Times New Roman"/>
              </w:rPr>
            </w:pPr>
            <w:r>
              <w:rPr>
                <w:rFonts w:ascii="Times New Roman" w:hAnsi="Times New Roman" w:cs="Times New Roman"/>
              </w:rPr>
              <w:t>X</w:t>
            </w: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3394DAA1" w14:textId="77777777" w:rsidR="001F4431" w:rsidRPr="00071302" w:rsidRDefault="001F4431" w:rsidP="001940E5">
            <w:pPr>
              <w:spacing w:after="0" w:line="240" w:lineRule="auto"/>
              <w:jc w:val="center"/>
              <w:rPr>
                <w:rFonts w:ascii="Times New Roman" w:hAnsi="Times New Roman" w:cs="Times New Roman"/>
              </w:rPr>
            </w:pPr>
            <w:r>
              <w:rPr>
                <w:rFonts w:ascii="Times New Roman" w:hAnsi="Times New Roman" w:cs="Times New Roman"/>
              </w:rPr>
              <w:t>X</w:t>
            </w: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7094201D"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7DA0D944"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1EBBF2BA"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2B5B8823"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718273E3"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34A4CF1D" w14:textId="77777777" w:rsidR="001F4431" w:rsidRPr="00071302" w:rsidRDefault="001F4431" w:rsidP="001940E5">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31AA6AEC" w14:textId="77777777" w:rsidR="001F4431" w:rsidRPr="00071302"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14E2E476" w14:textId="77777777" w:rsidR="001F4431" w:rsidRDefault="001F4431" w:rsidP="001940E5">
            <w:pPr>
              <w:spacing w:after="0" w:line="240" w:lineRule="auto"/>
              <w:jc w:val="center"/>
              <w:rPr>
                <w:rFonts w:ascii="Times New Roman" w:hAnsi="Times New Roman" w:cs="Times New Roman"/>
              </w:rPr>
            </w:pPr>
          </w:p>
        </w:tc>
      </w:tr>
      <w:tr w:rsidR="001F4431" w:rsidRPr="00071302" w14:paraId="6B189902" w14:textId="5F6348A0" w:rsidTr="001F4431">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0470A129"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*Hunt, Christina</w:t>
            </w:r>
            <w:r w:rsidRPr="00071302">
              <w:rPr>
                <w:rFonts w:ascii="Times New Roman" w:hAnsi="Times New Roman" w:cs="Times New Roman"/>
              </w:rPr>
              <w:t>  </w:t>
            </w:r>
          </w:p>
        </w:tc>
        <w:tc>
          <w:tcPr>
            <w:tcW w:w="869" w:type="dxa"/>
            <w:tcBorders>
              <w:top w:val="outset" w:sz="6" w:space="0" w:color="auto"/>
              <w:left w:val="outset" w:sz="6" w:space="0" w:color="auto"/>
              <w:bottom w:val="single" w:sz="6" w:space="0" w:color="auto"/>
              <w:right w:val="single" w:sz="6" w:space="0" w:color="auto"/>
            </w:tcBorders>
            <w:shd w:val="clear" w:color="auto" w:fill="000000"/>
          </w:tcPr>
          <w:p w14:paraId="01BBD341"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1DA41000"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3A0689FF"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27E8DCBF"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2B694E73"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01F35B10"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6FF91AA6"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42804818"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4E5A9FF4"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05B72850"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5E924247" w14:textId="77777777" w:rsidR="001F4431" w:rsidRPr="00071302"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2C0586FE" w14:textId="77777777" w:rsidR="001F4431"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7EE60015" w14:textId="53E99CDA" w:rsidR="001F4431"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r>
      <w:tr w:rsidR="001F4431" w:rsidRPr="00071302" w14:paraId="3EEC4E1D" w14:textId="589E1D4A" w:rsidTr="001F4431">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29B2E0A8" w14:textId="77777777" w:rsidR="001F4431" w:rsidRPr="00071302" w:rsidRDefault="001F4431" w:rsidP="001940E5">
            <w:pPr>
              <w:spacing w:after="0" w:line="240" w:lineRule="auto"/>
              <w:rPr>
                <w:rFonts w:ascii="Times New Roman" w:hAnsi="Times New Roman" w:cs="Times New Roman"/>
              </w:rPr>
            </w:pPr>
            <w:r>
              <w:rPr>
                <w:rFonts w:ascii="Times New Roman" w:hAnsi="Times New Roman" w:cs="Times New Roman"/>
                <w:b/>
                <w:bCs/>
              </w:rPr>
              <w:t xml:space="preserve"> </w:t>
            </w:r>
            <w:r w:rsidRPr="00071302">
              <w:rPr>
                <w:rFonts w:ascii="Times New Roman" w:hAnsi="Times New Roman" w:cs="Times New Roman"/>
                <w:b/>
                <w:bCs/>
              </w:rPr>
              <w:t>Knabenshue, Traci</w:t>
            </w:r>
            <w:r w:rsidRPr="00071302">
              <w:rPr>
                <w:rFonts w:ascii="Times New Roman" w:hAnsi="Times New Roman" w:cs="Times New Roman"/>
              </w:rPr>
              <w:t>  </w:t>
            </w:r>
          </w:p>
        </w:tc>
        <w:tc>
          <w:tcPr>
            <w:tcW w:w="869" w:type="dxa"/>
            <w:tcBorders>
              <w:top w:val="outset" w:sz="6" w:space="0" w:color="auto"/>
              <w:left w:val="outset" w:sz="6" w:space="0" w:color="auto"/>
              <w:bottom w:val="single" w:sz="6" w:space="0" w:color="auto"/>
              <w:right w:val="single" w:sz="6" w:space="0" w:color="auto"/>
            </w:tcBorders>
            <w:shd w:val="clear" w:color="auto" w:fill="auto"/>
          </w:tcPr>
          <w:p w14:paraId="07FF5E58"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6AD31595"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3EEFD723"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121D23AC"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02EE3BAE"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08742C8D"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6BDDC263"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35774465" w14:textId="77777777" w:rsidR="001F4431" w:rsidRPr="00071302" w:rsidRDefault="001F4431" w:rsidP="001940E5">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3B87ABBC" w14:textId="77777777" w:rsidR="001F4431" w:rsidRPr="00071302" w:rsidRDefault="001F4431" w:rsidP="001940E5">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5ED42B5A" w14:textId="77777777" w:rsidR="001F4431" w:rsidRPr="00071302" w:rsidRDefault="001F4431" w:rsidP="001940E5">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0C9016A8" w14:textId="77777777" w:rsidR="001F4431" w:rsidRPr="00071302" w:rsidRDefault="001F4431" w:rsidP="001940E5">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0EC1E148" w14:textId="77777777" w:rsidR="001F4431" w:rsidRPr="00071302" w:rsidRDefault="001F4431" w:rsidP="001940E5">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44D67CDE" w14:textId="77777777" w:rsidR="001F4431" w:rsidRPr="00071302" w:rsidRDefault="001F4431" w:rsidP="001940E5">
            <w:pPr>
              <w:spacing w:after="0" w:line="240" w:lineRule="auto"/>
              <w:jc w:val="center"/>
              <w:rPr>
                <w:rFonts w:ascii="Times New Roman" w:hAnsi="Times New Roman" w:cs="Times New Roman"/>
              </w:rPr>
            </w:pPr>
          </w:p>
        </w:tc>
      </w:tr>
      <w:tr w:rsidR="001F4431" w:rsidRPr="00071302" w14:paraId="1F4963FB" w14:textId="73813A72" w:rsidTr="001F4431">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0A7D88E7"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*Nellis, Jonathan</w:t>
            </w:r>
            <w:r w:rsidRPr="00071302">
              <w:rPr>
                <w:rFonts w:ascii="Times New Roman" w:hAnsi="Times New Roman" w:cs="Times New Roman"/>
              </w:rPr>
              <w:t>  </w:t>
            </w:r>
          </w:p>
        </w:tc>
        <w:tc>
          <w:tcPr>
            <w:tcW w:w="869" w:type="dxa"/>
            <w:tcBorders>
              <w:top w:val="outset" w:sz="6" w:space="0" w:color="auto"/>
              <w:left w:val="outset" w:sz="6" w:space="0" w:color="auto"/>
              <w:bottom w:val="single" w:sz="6" w:space="0" w:color="auto"/>
              <w:right w:val="single" w:sz="6" w:space="0" w:color="auto"/>
            </w:tcBorders>
            <w:shd w:val="clear" w:color="auto" w:fill="auto"/>
          </w:tcPr>
          <w:p w14:paraId="63A0657B"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1B6216E6"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1D1528A9"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4FC58A39"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68549AB3"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u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10BFB7BF"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25F8D163"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558582E1" w14:textId="77777777" w:rsidR="001F4431" w:rsidRPr="00071302" w:rsidRDefault="001F4431" w:rsidP="001940E5">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7DFAC940"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1907A273"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54EFD58A" w14:textId="77777777" w:rsidR="001F4431" w:rsidRPr="00071302"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0FDFFF14" w14:textId="77777777" w:rsidR="001F4431"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3FAC1389" w14:textId="44334C4F" w:rsidR="001F4431"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r>
      <w:tr w:rsidR="001F4431" w:rsidRPr="00071302" w14:paraId="086723C8" w14:textId="47764CCE" w:rsidTr="001F4431">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5D8D531F"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*Newcome, Marilyn</w:t>
            </w:r>
            <w:r w:rsidRPr="00071302">
              <w:rPr>
                <w:rFonts w:ascii="Times New Roman" w:hAnsi="Times New Roman" w:cs="Times New Roman"/>
              </w:rPr>
              <w:t>  </w:t>
            </w:r>
          </w:p>
        </w:tc>
        <w:tc>
          <w:tcPr>
            <w:tcW w:w="869" w:type="dxa"/>
            <w:tcBorders>
              <w:top w:val="outset" w:sz="6" w:space="0" w:color="auto"/>
              <w:left w:val="outset" w:sz="6" w:space="0" w:color="auto"/>
              <w:bottom w:val="single" w:sz="6" w:space="0" w:color="auto"/>
              <w:right w:val="single" w:sz="6" w:space="0" w:color="auto"/>
            </w:tcBorders>
            <w:shd w:val="clear" w:color="auto" w:fill="auto"/>
          </w:tcPr>
          <w:p w14:paraId="43D5DED6"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7ED298EC"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70418620"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1CC36526"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0F0C2F76"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61856E5F"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56E82EAB"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24532F23"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26442377" w14:textId="77777777" w:rsidR="001F4431" w:rsidRPr="00071302" w:rsidRDefault="001F4431" w:rsidP="001940E5">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1F11463A"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74BFE92C" w14:textId="77777777" w:rsidR="001F4431" w:rsidRPr="00071302" w:rsidRDefault="001F4431" w:rsidP="001940E5">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01612F7B" w14:textId="77777777" w:rsidR="001F4431" w:rsidRPr="00071302" w:rsidRDefault="001F4431" w:rsidP="001940E5">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206D531B" w14:textId="7F0348DD" w:rsidR="001F4431" w:rsidRPr="00071302"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r>
      <w:tr w:rsidR="001F4431" w:rsidRPr="00071302" w14:paraId="6B653B10" w14:textId="1D19E53D" w:rsidTr="001F4431">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77D45591"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*Ricketts, Brian</w:t>
            </w:r>
            <w:r w:rsidRPr="00071302">
              <w:rPr>
                <w:rFonts w:ascii="Times New Roman" w:hAnsi="Times New Roman" w:cs="Times New Roman"/>
              </w:rPr>
              <w:t>  </w:t>
            </w:r>
          </w:p>
        </w:tc>
        <w:tc>
          <w:tcPr>
            <w:tcW w:w="869" w:type="dxa"/>
            <w:tcBorders>
              <w:top w:val="outset" w:sz="6" w:space="0" w:color="auto"/>
              <w:left w:val="outset" w:sz="6" w:space="0" w:color="auto"/>
              <w:bottom w:val="single" w:sz="6" w:space="0" w:color="auto"/>
              <w:right w:val="single" w:sz="6" w:space="0" w:color="auto"/>
            </w:tcBorders>
            <w:shd w:val="clear" w:color="auto" w:fill="000000"/>
          </w:tcPr>
          <w:p w14:paraId="6314DA9E"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000000"/>
          </w:tcPr>
          <w:p w14:paraId="3213D496"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3DCF5BA1"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56FB00DC"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765CDBCC"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6369262E"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53EAA354"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6B88A794"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7491BF57"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16666013"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708068EE" w14:textId="77777777" w:rsidR="001F4431" w:rsidRPr="00071302"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09465CDD" w14:textId="77777777" w:rsidR="001F4431" w:rsidRDefault="001F4431" w:rsidP="001940E5">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057C1201" w14:textId="3C0F4224" w:rsidR="001F4431"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r>
      <w:tr w:rsidR="001F4431" w:rsidRPr="00071302" w14:paraId="0B2DB367" w14:textId="03CB76BA" w:rsidTr="001F4431">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2597B82B"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*Rosenbaum, Jonathan</w:t>
            </w:r>
            <w:r w:rsidRPr="00071302">
              <w:rPr>
                <w:rFonts w:ascii="Times New Roman" w:hAnsi="Times New Roman" w:cs="Times New Roman"/>
              </w:rPr>
              <w:t>  </w:t>
            </w:r>
          </w:p>
        </w:tc>
        <w:tc>
          <w:tcPr>
            <w:tcW w:w="869" w:type="dxa"/>
            <w:tcBorders>
              <w:top w:val="outset" w:sz="6" w:space="0" w:color="auto"/>
              <w:left w:val="outset" w:sz="6" w:space="0" w:color="auto"/>
              <w:bottom w:val="single" w:sz="6" w:space="0" w:color="auto"/>
              <w:right w:val="single" w:sz="6" w:space="0" w:color="auto"/>
            </w:tcBorders>
            <w:shd w:val="clear" w:color="auto" w:fill="auto"/>
          </w:tcPr>
          <w:p w14:paraId="1C6B40DA"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59A3BA65"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79328E4D"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238A2978"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0665A010"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03BA3386"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19574784"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445F5065"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179C0A6F"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584912B3"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065F36B8" w14:textId="77777777" w:rsidR="001F4431" w:rsidRPr="00071302"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0DC2F495" w14:textId="77777777" w:rsidR="001F4431" w:rsidRDefault="001F4431" w:rsidP="001940E5">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2F966030" w14:textId="306942A9" w:rsidR="001F4431"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r>
      <w:tr w:rsidR="001F4431" w:rsidRPr="00071302" w14:paraId="50702468" w14:textId="36F4E821" w:rsidTr="001F4431">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73481D87"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Selin, Jenny</w:t>
            </w:r>
            <w:r w:rsidRPr="00071302">
              <w:rPr>
                <w:rFonts w:ascii="Times New Roman" w:hAnsi="Times New Roman" w:cs="Times New Roman"/>
              </w:rPr>
              <w:t>  </w:t>
            </w:r>
          </w:p>
        </w:tc>
        <w:tc>
          <w:tcPr>
            <w:tcW w:w="869" w:type="dxa"/>
            <w:tcBorders>
              <w:top w:val="outset" w:sz="6" w:space="0" w:color="auto"/>
              <w:left w:val="outset" w:sz="6" w:space="0" w:color="auto"/>
              <w:bottom w:val="single" w:sz="6" w:space="0" w:color="auto"/>
              <w:right w:val="single" w:sz="6" w:space="0" w:color="auto"/>
            </w:tcBorders>
            <w:shd w:val="clear" w:color="auto" w:fill="auto"/>
          </w:tcPr>
          <w:p w14:paraId="47E442CA"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1AE3237D"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16D53FAA"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0DF81AA7"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02232D7F"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1A9516CA"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6497F8F5"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3536BAFA" w14:textId="77777777" w:rsidR="001F4431" w:rsidRPr="00071302" w:rsidRDefault="001F4431" w:rsidP="001940E5">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0FAFD8D9"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681EB002" w14:textId="77777777" w:rsidR="001F4431" w:rsidRPr="00071302" w:rsidRDefault="001F4431" w:rsidP="001940E5">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7C5318E3" w14:textId="77777777" w:rsidR="001F4431" w:rsidRPr="00071302" w:rsidRDefault="001F4431" w:rsidP="001940E5">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1AEEA657" w14:textId="77777777" w:rsidR="001F4431" w:rsidRPr="00071302" w:rsidRDefault="001F4431" w:rsidP="001940E5">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6C7A19E5" w14:textId="512F103B" w:rsidR="001F4431" w:rsidRPr="00071302"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r>
      <w:tr w:rsidR="001F4431" w:rsidRPr="00071302" w14:paraId="2CDC1295" w14:textId="23405337" w:rsidTr="001F4431">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79318A96"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*Shogren, Gunnar</w:t>
            </w:r>
            <w:r w:rsidRPr="00071302">
              <w:rPr>
                <w:rFonts w:ascii="Times New Roman" w:hAnsi="Times New Roman" w:cs="Times New Roman"/>
              </w:rPr>
              <w:t>  </w:t>
            </w:r>
          </w:p>
        </w:tc>
        <w:tc>
          <w:tcPr>
            <w:tcW w:w="869" w:type="dxa"/>
            <w:tcBorders>
              <w:top w:val="outset" w:sz="6" w:space="0" w:color="auto"/>
              <w:left w:val="outset" w:sz="6" w:space="0" w:color="auto"/>
              <w:bottom w:val="single" w:sz="6" w:space="0" w:color="auto"/>
              <w:right w:val="single" w:sz="6" w:space="0" w:color="auto"/>
            </w:tcBorders>
            <w:shd w:val="clear" w:color="auto" w:fill="auto"/>
          </w:tcPr>
          <w:p w14:paraId="6A16BF9E"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05C20883"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7FCD4395"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00A69B9A"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12AC08CA"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6CD9D671"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7C04A711"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598A4311" w14:textId="77777777" w:rsidR="001F4431" w:rsidRPr="00071302" w:rsidRDefault="001F4431" w:rsidP="001940E5">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283BC1D0" w14:textId="77777777" w:rsidR="001F4431" w:rsidRPr="00071302" w:rsidRDefault="001F4431" w:rsidP="001940E5">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17870BDA" w14:textId="77777777" w:rsidR="001F4431" w:rsidRPr="00071302" w:rsidRDefault="001F4431" w:rsidP="001940E5">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32DE6205" w14:textId="77777777" w:rsidR="001F4431" w:rsidRPr="00071302" w:rsidRDefault="001F4431" w:rsidP="001940E5">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186319A8" w14:textId="77777777" w:rsidR="001F4431" w:rsidRPr="00071302" w:rsidRDefault="001F4431" w:rsidP="001940E5">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75C5238B" w14:textId="77777777" w:rsidR="001F4431" w:rsidRPr="00071302" w:rsidRDefault="001F4431" w:rsidP="001940E5">
            <w:pPr>
              <w:spacing w:after="0" w:line="240" w:lineRule="auto"/>
              <w:jc w:val="center"/>
              <w:rPr>
                <w:rFonts w:ascii="Times New Roman" w:hAnsi="Times New Roman" w:cs="Times New Roman"/>
              </w:rPr>
            </w:pPr>
          </w:p>
        </w:tc>
      </w:tr>
      <w:tr w:rsidR="001F4431" w:rsidRPr="00071302" w14:paraId="04BB84BE" w14:textId="26F17F0A" w:rsidTr="001F4431">
        <w:trPr>
          <w:trHeight w:val="273"/>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11C19BB9"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*Springston, Derek</w:t>
            </w:r>
            <w:r w:rsidRPr="00071302">
              <w:rPr>
                <w:rFonts w:ascii="Times New Roman" w:hAnsi="Times New Roman" w:cs="Times New Roman"/>
              </w:rPr>
              <w:t>  </w:t>
            </w:r>
          </w:p>
        </w:tc>
        <w:tc>
          <w:tcPr>
            <w:tcW w:w="869" w:type="dxa"/>
            <w:tcBorders>
              <w:top w:val="outset" w:sz="6" w:space="0" w:color="auto"/>
              <w:left w:val="outset" w:sz="6" w:space="0" w:color="auto"/>
              <w:bottom w:val="single" w:sz="6" w:space="0" w:color="auto"/>
              <w:right w:val="single" w:sz="6" w:space="0" w:color="auto"/>
            </w:tcBorders>
            <w:shd w:val="clear" w:color="auto" w:fill="auto"/>
          </w:tcPr>
          <w:p w14:paraId="001625D1"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6CB57700"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08A31E0F"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74C4EBA7"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41916D70"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032040A0"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075BF2ED"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6D83156F" w14:textId="77777777" w:rsidR="001F4431" w:rsidRPr="00071302" w:rsidRDefault="001F4431" w:rsidP="001940E5">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58DA4204" w14:textId="77777777" w:rsidR="001F4431" w:rsidRPr="00071302" w:rsidRDefault="001F4431" w:rsidP="001940E5">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48238A5D"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167FF5BE" w14:textId="77777777" w:rsidR="001F4431" w:rsidRPr="00071302" w:rsidRDefault="001F4431" w:rsidP="001940E5">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46033956" w14:textId="77777777" w:rsidR="001F4431" w:rsidRPr="00071302" w:rsidRDefault="001F4431" w:rsidP="001940E5">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19A359B5" w14:textId="77777777" w:rsidR="001F4431" w:rsidRPr="00071302" w:rsidRDefault="001F4431" w:rsidP="001940E5">
            <w:pPr>
              <w:spacing w:after="0" w:line="240" w:lineRule="auto"/>
              <w:jc w:val="center"/>
              <w:rPr>
                <w:rFonts w:ascii="Times New Roman" w:hAnsi="Times New Roman" w:cs="Times New Roman"/>
              </w:rPr>
            </w:pPr>
          </w:p>
        </w:tc>
      </w:tr>
      <w:tr w:rsidR="001F4431" w:rsidRPr="00071302" w14:paraId="5DC2E858" w14:textId="2AB53BA3" w:rsidTr="001F4431">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28E0211A"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*Wamsley, Chip</w:t>
            </w:r>
            <w:r w:rsidRPr="00071302">
              <w:rPr>
                <w:rFonts w:ascii="Times New Roman" w:hAnsi="Times New Roman" w:cs="Times New Roman"/>
              </w:rPr>
              <w:t>  </w:t>
            </w:r>
          </w:p>
        </w:tc>
        <w:tc>
          <w:tcPr>
            <w:tcW w:w="869" w:type="dxa"/>
            <w:tcBorders>
              <w:top w:val="outset" w:sz="6" w:space="0" w:color="auto"/>
              <w:left w:val="outset" w:sz="6" w:space="0" w:color="auto"/>
              <w:bottom w:val="single" w:sz="6" w:space="0" w:color="auto"/>
              <w:right w:val="single" w:sz="6" w:space="0" w:color="auto"/>
            </w:tcBorders>
            <w:shd w:val="clear" w:color="auto" w:fill="auto"/>
          </w:tcPr>
          <w:p w14:paraId="177FE080"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1FD45FB9"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31691227"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26EA22C2"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7F4435FA"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76D7BF4A"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4DD2634E"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1B38970E"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6507C741"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7673FA47" w14:textId="77777777" w:rsidR="001F4431" w:rsidRPr="00071302" w:rsidRDefault="001F4431" w:rsidP="001940E5">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5A5564B0" w14:textId="77777777" w:rsidR="001F4431" w:rsidRPr="00071302"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1904872F" w14:textId="77777777" w:rsidR="001F4431"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05BDAF9D" w14:textId="158E822D" w:rsidR="001F4431"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r>
      <w:tr w:rsidR="001F4431" w:rsidRPr="00071302" w14:paraId="209B9B54" w14:textId="5906D3E1" w:rsidTr="001F4431">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195862BF"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*Watson, Matt</w:t>
            </w:r>
            <w:r w:rsidRPr="00071302">
              <w:rPr>
                <w:rFonts w:ascii="Times New Roman" w:hAnsi="Times New Roman" w:cs="Times New Roman"/>
              </w:rPr>
              <w:t>  </w:t>
            </w:r>
          </w:p>
        </w:tc>
        <w:tc>
          <w:tcPr>
            <w:tcW w:w="869" w:type="dxa"/>
            <w:tcBorders>
              <w:top w:val="outset" w:sz="6" w:space="0" w:color="auto"/>
              <w:left w:val="outset" w:sz="6" w:space="0" w:color="auto"/>
              <w:bottom w:val="single" w:sz="6" w:space="0" w:color="auto"/>
              <w:right w:val="single" w:sz="6" w:space="0" w:color="auto"/>
            </w:tcBorders>
            <w:shd w:val="clear" w:color="auto" w:fill="000000"/>
          </w:tcPr>
          <w:p w14:paraId="5F2D16B1"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000000"/>
          </w:tcPr>
          <w:p w14:paraId="5FCC5A8B"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3DBA62F5"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32733064"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08142893"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08654461"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2FFD00D3"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1815725A" w14:textId="77777777" w:rsidR="001F4431" w:rsidRPr="00071302" w:rsidRDefault="001F4431" w:rsidP="001940E5">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09D0960E" w14:textId="77777777" w:rsidR="001F4431" w:rsidRPr="00071302" w:rsidRDefault="001F4431" w:rsidP="001940E5">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221942C5" w14:textId="77777777" w:rsidR="001F4431" w:rsidRPr="00071302" w:rsidRDefault="001F4431" w:rsidP="001940E5">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3E23556F" w14:textId="77777777" w:rsidR="001F4431" w:rsidRPr="00071302" w:rsidRDefault="001F4431" w:rsidP="001940E5">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6C91634E" w14:textId="77777777" w:rsidR="001F4431" w:rsidRPr="00071302" w:rsidRDefault="001F4431" w:rsidP="001940E5">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75FB4144" w14:textId="77777777" w:rsidR="001F4431" w:rsidRPr="00071302" w:rsidRDefault="001F4431" w:rsidP="001940E5">
            <w:pPr>
              <w:spacing w:after="0" w:line="240" w:lineRule="auto"/>
              <w:jc w:val="center"/>
              <w:rPr>
                <w:rFonts w:ascii="Times New Roman" w:hAnsi="Times New Roman" w:cs="Times New Roman"/>
              </w:rPr>
            </w:pPr>
          </w:p>
        </w:tc>
      </w:tr>
      <w:tr w:rsidR="001F4431" w:rsidRPr="00071302" w14:paraId="748D3A7B" w14:textId="4303C870" w:rsidTr="001F4431">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0CA29FE3" w14:textId="77777777" w:rsidR="001F4431" w:rsidRPr="00071302" w:rsidRDefault="001F4431" w:rsidP="001940E5">
            <w:pPr>
              <w:spacing w:after="0" w:line="240" w:lineRule="auto"/>
              <w:rPr>
                <w:rFonts w:ascii="Times New Roman" w:hAnsi="Times New Roman" w:cs="Times New Roman"/>
              </w:rPr>
            </w:pPr>
            <w:r>
              <w:rPr>
                <w:rFonts w:ascii="Times New Roman" w:hAnsi="Times New Roman" w:cs="Times New Roman"/>
                <w:b/>
                <w:bCs/>
              </w:rPr>
              <w:t xml:space="preserve"> </w:t>
            </w:r>
            <w:r w:rsidRPr="00071302">
              <w:rPr>
                <w:rFonts w:ascii="Times New Roman" w:hAnsi="Times New Roman" w:cs="Times New Roman"/>
                <w:b/>
                <w:bCs/>
              </w:rPr>
              <w:t>Whitmore, John</w:t>
            </w:r>
            <w:r w:rsidRPr="00071302">
              <w:rPr>
                <w:rFonts w:ascii="Times New Roman" w:hAnsi="Times New Roman" w:cs="Times New Roman"/>
              </w:rPr>
              <w:t>  </w:t>
            </w:r>
          </w:p>
        </w:tc>
        <w:tc>
          <w:tcPr>
            <w:tcW w:w="869" w:type="dxa"/>
            <w:tcBorders>
              <w:top w:val="outset" w:sz="6" w:space="0" w:color="auto"/>
              <w:left w:val="outset" w:sz="6" w:space="0" w:color="auto"/>
              <w:bottom w:val="single" w:sz="6" w:space="0" w:color="auto"/>
              <w:right w:val="single" w:sz="6" w:space="0" w:color="auto"/>
            </w:tcBorders>
            <w:shd w:val="clear" w:color="auto" w:fill="000000"/>
          </w:tcPr>
          <w:p w14:paraId="09424040"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000000"/>
          </w:tcPr>
          <w:p w14:paraId="4DA77B37"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000000"/>
          </w:tcPr>
          <w:p w14:paraId="2D2ECE04"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77A22B8B"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236D6743"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371F413E"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4516C170"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1507BE55"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651D71C8"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35A2FA9F"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48756DFE" w14:textId="77777777" w:rsidR="001F4431" w:rsidRPr="00071302" w:rsidRDefault="001F4431" w:rsidP="001940E5">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5C098702" w14:textId="77777777" w:rsidR="001F4431" w:rsidRPr="00071302"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032D388C" w14:textId="1724AA8D" w:rsidR="001F4431"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r>
      <w:tr w:rsidR="001F4431" w:rsidRPr="00071302" w14:paraId="6A68C6E1" w14:textId="78DF0DC0" w:rsidTr="001F4431">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690969F5"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*Zhang, Jing</w:t>
            </w:r>
            <w:r w:rsidRPr="00071302">
              <w:rPr>
                <w:rFonts w:ascii="Times New Roman" w:hAnsi="Times New Roman" w:cs="Times New Roman"/>
              </w:rPr>
              <w:t>  </w:t>
            </w:r>
          </w:p>
        </w:tc>
        <w:tc>
          <w:tcPr>
            <w:tcW w:w="869" w:type="dxa"/>
            <w:tcBorders>
              <w:top w:val="outset" w:sz="6" w:space="0" w:color="auto"/>
              <w:left w:val="outset" w:sz="6" w:space="0" w:color="auto"/>
              <w:bottom w:val="single" w:sz="6" w:space="0" w:color="auto"/>
              <w:right w:val="single" w:sz="6" w:space="0" w:color="auto"/>
            </w:tcBorders>
            <w:shd w:val="clear" w:color="auto" w:fill="auto"/>
          </w:tcPr>
          <w:p w14:paraId="1AA7A36F"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2C35A3E1"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20DCBE50"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4F7DD928"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2A00A20F"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7555DAB5"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79B459F8" w14:textId="77777777" w:rsidR="001F4431" w:rsidRPr="00071302" w:rsidRDefault="001F4431" w:rsidP="001940E5">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16EC87FE" w14:textId="77777777" w:rsidR="001F4431" w:rsidRPr="00071302" w:rsidRDefault="001F4431" w:rsidP="001940E5">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0B29C95C" w14:textId="77777777" w:rsidR="001F4431" w:rsidRPr="00071302" w:rsidRDefault="001F4431" w:rsidP="001940E5">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5D1E76BB" w14:textId="77777777" w:rsidR="001F4431" w:rsidRPr="00071302" w:rsidRDefault="001F4431" w:rsidP="001940E5">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74BDD97E" w14:textId="77777777" w:rsidR="001F4431" w:rsidRPr="00071302"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324DB6C1" w14:textId="77777777" w:rsidR="001F4431"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201F761E" w14:textId="74AFB185" w:rsidR="001F4431" w:rsidRDefault="001F4431" w:rsidP="001940E5">
            <w:pPr>
              <w:spacing w:after="0" w:line="240" w:lineRule="auto"/>
              <w:jc w:val="center"/>
              <w:rPr>
                <w:rFonts w:ascii="Times New Roman" w:hAnsi="Times New Roman" w:cs="Times New Roman"/>
              </w:rPr>
            </w:pPr>
            <w:r>
              <w:rPr>
                <w:rFonts w:ascii="Times New Roman" w:hAnsi="Times New Roman" w:cs="Times New Roman"/>
              </w:rPr>
              <w:t>X</w:t>
            </w:r>
          </w:p>
        </w:tc>
      </w:tr>
      <w:tr w:rsidR="001F4431" w:rsidRPr="00071302" w14:paraId="4D411C6E" w14:textId="72030E93" w:rsidTr="001F4431">
        <w:trPr>
          <w:gridAfter w:val="1"/>
          <w:wAfter w:w="152" w:type="dxa"/>
          <w:trHeight w:val="273"/>
        </w:trPr>
        <w:tc>
          <w:tcPr>
            <w:tcW w:w="2368" w:type="dxa"/>
            <w:tcBorders>
              <w:top w:val="single" w:sz="6" w:space="0" w:color="auto"/>
              <w:left w:val="nil"/>
              <w:bottom w:val="nil"/>
              <w:right w:val="nil"/>
            </w:tcBorders>
            <w:shd w:val="clear" w:color="auto" w:fill="auto"/>
          </w:tcPr>
          <w:p w14:paraId="50A28B7D"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rPr>
              <w:t>  </w:t>
            </w:r>
          </w:p>
        </w:tc>
        <w:tc>
          <w:tcPr>
            <w:tcW w:w="942" w:type="dxa"/>
            <w:gridSpan w:val="2"/>
            <w:tcBorders>
              <w:top w:val="single" w:sz="6" w:space="0" w:color="auto"/>
              <w:left w:val="nil"/>
              <w:bottom w:val="nil"/>
              <w:right w:val="nil"/>
            </w:tcBorders>
            <w:shd w:val="clear" w:color="auto" w:fill="auto"/>
          </w:tcPr>
          <w:p w14:paraId="2EC2C0B2"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rPr>
              <w:t>  </w:t>
            </w:r>
          </w:p>
        </w:tc>
        <w:tc>
          <w:tcPr>
            <w:tcW w:w="952" w:type="dxa"/>
            <w:gridSpan w:val="2"/>
            <w:tcBorders>
              <w:top w:val="single" w:sz="6" w:space="0" w:color="auto"/>
              <w:left w:val="nil"/>
              <w:bottom w:val="nil"/>
              <w:right w:val="nil"/>
            </w:tcBorders>
            <w:shd w:val="clear" w:color="auto" w:fill="auto"/>
          </w:tcPr>
          <w:p w14:paraId="006729BC"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rPr>
              <w:t>  </w:t>
            </w:r>
          </w:p>
        </w:tc>
        <w:tc>
          <w:tcPr>
            <w:tcW w:w="960" w:type="dxa"/>
            <w:gridSpan w:val="2"/>
            <w:tcBorders>
              <w:top w:val="single" w:sz="6" w:space="0" w:color="auto"/>
              <w:left w:val="nil"/>
              <w:bottom w:val="nil"/>
              <w:right w:val="nil"/>
            </w:tcBorders>
            <w:shd w:val="clear" w:color="auto" w:fill="auto"/>
          </w:tcPr>
          <w:p w14:paraId="10B8C633"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rPr>
              <w:t>  </w:t>
            </w:r>
          </w:p>
        </w:tc>
        <w:tc>
          <w:tcPr>
            <w:tcW w:w="1107" w:type="dxa"/>
            <w:gridSpan w:val="2"/>
            <w:tcBorders>
              <w:top w:val="single" w:sz="6" w:space="0" w:color="auto"/>
              <w:left w:val="nil"/>
              <w:bottom w:val="nil"/>
              <w:right w:val="nil"/>
            </w:tcBorders>
            <w:shd w:val="clear" w:color="auto" w:fill="auto"/>
          </w:tcPr>
          <w:p w14:paraId="1B984F26"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rPr>
              <w:t>  </w:t>
            </w:r>
          </w:p>
        </w:tc>
        <w:tc>
          <w:tcPr>
            <w:tcW w:w="959" w:type="dxa"/>
            <w:gridSpan w:val="2"/>
            <w:tcBorders>
              <w:top w:val="single" w:sz="6" w:space="0" w:color="auto"/>
              <w:left w:val="nil"/>
              <w:bottom w:val="nil"/>
              <w:right w:val="nil"/>
            </w:tcBorders>
            <w:shd w:val="clear" w:color="auto" w:fill="auto"/>
          </w:tcPr>
          <w:p w14:paraId="3D2124A0"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rPr>
              <w:t>  </w:t>
            </w:r>
          </w:p>
        </w:tc>
        <w:tc>
          <w:tcPr>
            <w:tcW w:w="1130" w:type="dxa"/>
            <w:gridSpan w:val="2"/>
            <w:tcBorders>
              <w:top w:val="single" w:sz="6" w:space="0" w:color="auto"/>
              <w:left w:val="nil"/>
              <w:bottom w:val="nil"/>
              <w:right w:val="nil"/>
            </w:tcBorders>
            <w:shd w:val="clear" w:color="auto" w:fill="auto"/>
          </w:tcPr>
          <w:p w14:paraId="3B86E68A"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rPr>
              <w:t>  </w:t>
            </w:r>
          </w:p>
        </w:tc>
        <w:tc>
          <w:tcPr>
            <w:tcW w:w="1201" w:type="dxa"/>
            <w:gridSpan w:val="2"/>
            <w:tcBorders>
              <w:top w:val="single" w:sz="6" w:space="0" w:color="auto"/>
              <w:left w:val="nil"/>
              <w:bottom w:val="nil"/>
              <w:right w:val="nil"/>
            </w:tcBorders>
            <w:shd w:val="clear" w:color="auto" w:fill="auto"/>
          </w:tcPr>
          <w:p w14:paraId="414722DC"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rPr>
              <w:t>  </w:t>
            </w:r>
          </w:p>
        </w:tc>
        <w:tc>
          <w:tcPr>
            <w:tcW w:w="940" w:type="dxa"/>
            <w:gridSpan w:val="2"/>
            <w:tcBorders>
              <w:top w:val="single" w:sz="6" w:space="0" w:color="auto"/>
              <w:left w:val="nil"/>
              <w:bottom w:val="nil"/>
              <w:right w:val="nil"/>
            </w:tcBorders>
            <w:shd w:val="clear" w:color="auto" w:fill="auto"/>
          </w:tcPr>
          <w:p w14:paraId="61112CE2"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rPr>
              <w:t> </w:t>
            </w:r>
          </w:p>
        </w:tc>
        <w:tc>
          <w:tcPr>
            <w:tcW w:w="936" w:type="dxa"/>
            <w:gridSpan w:val="2"/>
            <w:tcBorders>
              <w:top w:val="single" w:sz="6" w:space="0" w:color="auto"/>
              <w:left w:val="nil"/>
              <w:bottom w:val="nil"/>
              <w:right w:val="nil"/>
            </w:tcBorders>
            <w:shd w:val="clear" w:color="auto" w:fill="auto"/>
          </w:tcPr>
          <w:p w14:paraId="6AF3C792"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rPr>
              <w:t> </w:t>
            </w:r>
          </w:p>
        </w:tc>
        <w:tc>
          <w:tcPr>
            <w:tcW w:w="946" w:type="dxa"/>
            <w:gridSpan w:val="2"/>
            <w:tcBorders>
              <w:top w:val="single" w:sz="6" w:space="0" w:color="auto"/>
              <w:left w:val="nil"/>
              <w:bottom w:val="nil"/>
              <w:right w:val="nil"/>
            </w:tcBorders>
            <w:shd w:val="clear" w:color="auto" w:fill="auto"/>
          </w:tcPr>
          <w:p w14:paraId="253C1457"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rPr>
              <w:t> </w:t>
            </w:r>
          </w:p>
        </w:tc>
        <w:tc>
          <w:tcPr>
            <w:tcW w:w="891" w:type="dxa"/>
            <w:gridSpan w:val="2"/>
            <w:tcBorders>
              <w:top w:val="single" w:sz="6" w:space="0" w:color="auto"/>
              <w:left w:val="nil"/>
              <w:bottom w:val="nil"/>
              <w:right w:val="nil"/>
            </w:tcBorders>
          </w:tcPr>
          <w:p w14:paraId="0CE52174" w14:textId="77777777" w:rsidR="001F4431" w:rsidRPr="00071302" w:rsidRDefault="001F4431" w:rsidP="001940E5">
            <w:pPr>
              <w:spacing w:after="0" w:line="240" w:lineRule="auto"/>
              <w:rPr>
                <w:rFonts w:ascii="Times New Roman" w:hAnsi="Times New Roman" w:cs="Times New Roman"/>
              </w:rPr>
            </w:pPr>
          </w:p>
        </w:tc>
        <w:tc>
          <w:tcPr>
            <w:tcW w:w="890" w:type="dxa"/>
            <w:gridSpan w:val="2"/>
            <w:tcBorders>
              <w:top w:val="single" w:sz="6" w:space="0" w:color="auto"/>
              <w:left w:val="nil"/>
              <w:bottom w:val="nil"/>
              <w:right w:val="nil"/>
            </w:tcBorders>
          </w:tcPr>
          <w:p w14:paraId="7A5307A6" w14:textId="77777777" w:rsidR="001F4431" w:rsidRPr="00071302" w:rsidRDefault="001F4431" w:rsidP="001940E5">
            <w:pPr>
              <w:spacing w:after="0" w:line="240" w:lineRule="auto"/>
              <w:rPr>
                <w:rFonts w:ascii="Times New Roman" w:hAnsi="Times New Roman" w:cs="Times New Roman"/>
              </w:rPr>
            </w:pPr>
          </w:p>
        </w:tc>
      </w:tr>
      <w:tr w:rsidR="001F4431" w:rsidRPr="00071302" w14:paraId="0DD13206" w14:textId="5E595B05" w:rsidTr="001F4431">
        <w:trPr>
          <w:gridAfter w:val="1"/>
          <w:wAfter w:w="152" w:type="dxa"/>
          <w:trHeight w:val="291"/>
        </w:trPr>
        <w:tc>
          <w:tcPr>
            <w:tcW w:w="2368" w:type="dxa"/>
            <w:tcBorders>
              <w:top w:val="nil"/>
              <w:left w:val="nil"/>
              <w:bottom w:val="nil"/>
              <w:right w:val="nil"/>
            </w:tcBorders>
            <w:shd w:val="clear" w:color="auto" w:fill="auto"/>
          </w:tcPr>
          <w:p w14:paraId="55EC9821"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 Voting Member</w:t>
            </w:r>
            <w:r w:rsidRPr="00071302">
              <w:rPr>
                <w:rFonts w:ascii="Times New Roman" w:hAnsi="Times New Roman" w:cs="Times New Roman"/>
              </w:rPr>
              <w:t>  </w:t>
            </w:r>
          </w:p>
        </w:tc>
        <w:tc>
          <w:tcPr>
            <w:tcW w:w="942" w:type="dxa"/>
            <w:gridSpan w:val="2"/>
            <w:tcBorders>
              <w:top w:val="nil"/>
              <w:left w:val="nil"/>
              <w:bottom w:val="nil"/>
              <w:right w:val="nil"/>
            </w:tcBorders>
            <w:shd w:val="clear" w:color="auto" w:fill="auto"/>
          </w:tcPr>
          <w:p w14:paraId="1F451340"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Absent</w:t>
            </w:r>
            <w:r w:rsidRPr="00071302">
              <w:rPr>
                <w:rFonts w:ascii="Times New Roman" w:hAnsi="Times New Roman" w:cs="Times New Roman"/>
              </w:rPr>
              <w:t>  </w:t>
            </w:r>
          </w:p>
        </w:tc>
        <w:tc>
          <w:tcPr>
            <w:tcW w:w="952" w:type="dxa"/>
            <w:gridSpan w:val="2"/>
            <w:tcBorders>
              <w:top w:val="nil"/>
              <w:left w:val="nil"/>
              <w:bottom w:val="nil"/>
              <w:right w:val="nil"/>
            </w:tcBorders>
            <w:shd w:val="clear" w:color="auto" w:fill="auto"/>
          </w:tcPr>
          <w:p w14:paraId="3800491B"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X =</w:t>
            </w:r>
          </w:p>
        </w:tc>
        <w:tc>
          <w:tcPr>
            <w:tcW w:w="960" w:type="dxa"/>
            <w:gridSpan w:val="2"/>
            <w:tcBorders>
              <w:top w:val="nil"/>
              <w:left w:val="nil"/>
              <w:bottom w:val="nil"/>
              <w:right w:val="nil"/>
            </w:tcBorders>
            <w:shd w:val="clear" w:color="auto" w:fill="auto"/>
          </w:tcPr>
          <w:p w14:paraId="7E0155E4"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Present</w:t>
            </w:r>
            <w:r w:rsidRPr="00071302">
              <w:rPr>
                <w:rFonts w:ascii="Times New Roman" w:hAnsi="Times New Roman" w:cs="Times New Roman"/>
              </w:rPr>
              <w:t>  </w:t>
            </w:r>
          </w:p>
        </w:tc>
        <w:tc>
          <w:tcPr>
            <w:tcW w:w="1107" w:type="dxa"/>
            <w:gridSpan w:val="2"/>
            <w:tcBorders>
              <w:top w:val="nil"/>
              <w:left w:val="nil"/>
              <w:bottom w:val="nil"/>
              <w:right w:val="nil"/>
            </w:tcBorders>
            <w:shd w:val="clear" w:color="auto" w:fill="auto"/>
          </w:tcPr>
          <w:p w14:paraId="1448F7CE" w14:textId="77777777" w:rsidR="001F4431" w:rsidRPr="00071302" w:rsidRDefault="001F4431" w:rsidP="001940E5">
            <w:pPr>
              <w:spacing w:after="0" w:line="240" w:lineRule="auto"/>
              <w:rPr>
                <w:rFonts w:ascii="Times New Roman" w:hAnsi="Times New Roman" w:cs="Times New Roman"/>
              </w:rPr>
            </w:pPr>
          </w:p>
        </w:tc>
        <w:tc>
          <w:tcPr>
            <w:tcW w:w="959" w:type="dxa"/>
            <w:gridSpan w:val="2"/>
            <w:tcBorders>
              <w:top w:val="nil"/>
              <w:left w:val="nil"/>
              <w:bottom w:val="nil"/>
              <w:right w:val="nil"/>
            </w:tcBorders>
            <w:shd w:val="clear" w:color="auto" w:fill="auto"/>
          </w:tcPr>
          <w:p w14:paraId="4E574392"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Black =</w:t>
            </w:r>
          </w:p>
        </w:tc>
        <w:tc>
          <w:tcPr>
            <w:tcW w:w="1130" w:type="dxa"/>
            <w:gridSpan w:val="2"/>
            <w:tcBorders>
              <w:top w:val="nil"/>
              <w:left w:val="nil"/>
              <w:bottom w:val="nil"/>
              <w:right w:val="nil"/>
            </w:tcBorders>
            <w:shd w:val="clear" w:color="auto" w:fill="auto"/>
          </w:tcPr>
          <w:p w14:paraId="04C8188D"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 xml:space="preserve"> Not </w:t>
            </w:r>
            <w:r w:rsidRPr="00071302">
              <w:rPr>
                <w:rFonts w:ascii="Times New Roman" w:hAnsi="Times New Roman" w:cs="Times New Roman"/>
              </w:rPr>
              <w:t>  </w:t>
            </w:r>
          </w:p>
          <w:p w14:paraId="0B628AE7" w14:textId="77777777" w:rsidR="001F4431" w:rsidRPr="00071302" w:rsidRDefault="001F4431" w:rsidP="001940E5">
            <w:pPr>
              <w:spacing w:after="0" w:line="240" w:lineRule="auto"/>
              <w:rPr>
                <w:rFonts w:ascii="Times New Roman" w:hAnsi="Times New Roman" w:cs="Times New Roman"/>
              </w:rPr>
            </w:pPr>
          </w:p>
        </w:tc>
        <w:tc>
          <w:tcPr>
            <w:tcW w:w="1201" w:type="dxa"/>
            <w:gridSpan w:val="2"/>
            <w:tcBorders>
              <w:top w:val="nil"/>
              <w:left w:val="nil"/>
              <w:bottom w:val="nil"/>
              <w:right w:val="nil"/>
            </w:tcBorders>
            <w:shd w:val="clear" w:color="auto" w:fill="auto"/>
          </w:tcPr>
          <w:p w14:paraId="5E7783CD"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b/>
                <w:bCs/>
              </w:rPr>
              <w:t>Applicable</w:t>
            </w:r>
          </w:p>
        </w:tc>
        <w:tc>
          <w:tcPr>
            <w:tcW w:w="940" w:type="dxa"/>
            <w:gridSpan w:val="2"/>
            <w:tcBorders>
              <w:top w:val="nil"/>
              <w:left w:val="nil"/>
              <w:bottom w:val="nil"/>
              <w:right w:val="nil"/>
            </w:tcBorders>
            <w:shd w:val="clear" w:color="auto" w:fill="auto"/>
          </w:tcPr>
          <w:p w14:paraId="2A083F0B"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rPr>
              <w:t> </w:t>
            </w:r>
          </w:p>
        </w:tc>
        <w:tc>
          <w:tcPr>
            <w:tcW w:w="936" w:type="dxa"/>
            <w:gridSpan w:val="2"/>
            <w:tcBorders>
              <w:top w:val="nil"/>
              <w:left w:val="nil"/>
              <w:bottom w:val="nil"/>
              <w:right w:val="nil"/>
            </w:tcBorders>
            <w:shd w:val="clear" w:color="auto" w:fill="auto"/>
          </w:tcPr>
          <w:p w14:paraId="19674E3C"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rPr>
              <w:t> </w:t>
            </w:r>
          </w:p>
        </w:tc>
        <w:tc>
          <w:tcPr>
            <w:tcW w:w="946" w:type="dxa"/>
            <w:gridSpan w:val="2"/>
            <w:tcBorders>
              <w:top w:val="nil"/>
              <w:left w:val="nil"/>
              <w:bottom w:val="nil"/>
              <w:right w:val="nil"/>
            </w:tcBorders>
            <w:shd w:val="clear" w:color="auto" w:fill="auto"/>
          </w:tcPr>
          <w:p w14:paraId="2B3100FB" w14:textId="77777777" w:rsidR="001F4431" w:rsidRPr="00071302" w:rsidRDefault="001F4431" w:rsidP="001940E5">
            <w:pPr>
              <w:spacing w:after="0" w:line="240" w:lineRule="auto"/>
              <w:rPr>
                <w:rFonts w:ascii="Times New Roman" w:hAnsi="Times New Roman" w:cs="Times New Roman"/>
              </w:rPr>
            </w:pPr>
            <w:r w:rsidRPr="00071302">
              <w:rPr>
                <w:rFonts w:ascii="Times New Roman" w:hAnsi="Times New Roman" w:cs="Times New Roman"/>
              </w:rPr>
              <w:t> </w:t>
            </w:r>
          </w:p>
        </w:tc>
        <w:tc>
          <w:tcPr>
            <w:tcW w:w="891" w:type="dxa"/>
            <w:gridSpan w:val="2"/>
            <w:tcBorders>
              <w:top w:val="nil"/>
              <w:left w:val="nil"/>
              <w:bottom w:val="nil"/>
              <w:right w:val="nil"/>
            </w:tcBorders>
          </w:tcPr>
          <w:p w14:paraId="11FF64F8" w14:textId="77777777" w:rsidR="001F4431" w:rsidRPr="00071302" w:rsidRDefault="001F4431" w:rsidP="001940E5">
            <w:pPr>
              <w:spacing w:after="0" w:line="240" w:lineRule="auto"/>
              <w:rPr>
                <w:rFonts w:ascii="Times New Roman" w:hAnsi="Times New Roman" w:cs="Times New Roman"/>
              </w:rPr>
            </w:pPr>
          </w:p>
        </w:tc>
        <w:tc>
          <w:tcPr>
            <w:tcW w:w="890" w:type="dxa"/>
            <w:gridSpan w:val="2"/>
            <w:tcBorders>
              <w:top w:val="nil"/>
              <w:left w:val="nil"/>
              <w:bottom w:val="nil"/>
              <w:right w:val="nil"/>
            </w:tcBorders>
          </w:tcPr>
          <w:p w14:paraId="2505C86D" w14:textId="77777777" w:rsidR="001F4431" w:rsidRPr="00071302" w:rsidRDefault="001F4431" w:rsidP="001940E5">
            <w:pPr>
              <w:spacing w:after="0" w:line="240" w:lineRule="auto"/>
              <w:rPr>
                <w:rFonts w:ascii="Times New Roman" w:hAnsi="Times New Roman" w:cs="Times New Roman"/>
              </w:rPr>
            </w:pPr>
          </w:p>
        </w:tc>
      </w:tr>
    </w:tbl>
    <w:p w14:paraId="12A604B3" w14:textId="77777777" w:rsidR="00E523EA" w:rsidRPr="003D528F" w:rsidRDefault="00E523EA" w:rsidP="003D528F">
      <w:pPr>
        <w:rPr>
          <w:rFonts w:ascii="Times New Roman" w:hAnsi="Times New Roman" w:cs="Times New Roman"/>
        </w:rPr>
      </w:pPr>
    </w:p>
    <w:sectPr w:rsidR="00E523EA" w:rsidRPr="003D528F" w:rsidSect="00B64F2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56089"/>
    <w:multiLevelType w:val="hybridMultilevel"/>
    <w:tmpl w:val="6742A4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B3B77"/>
    <w:multiLevelType w:val="hybridMultilevel"/>
    <w:tmpl w:val="E138D4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99"/>
    <w:rsid w:val="00012C82"/>
    <w:rsid w:val="000354C1"/>
    <w:rsid w:val="000427A1"/>
    <w:rsid w:val="00050516"/>
    <w:rsid w:val="00052C33"/>
    <w:rsid w:val="00053BCF"/>
    <w:rsid w:val="000806E8"/>
    <w:rsid w:val="000C1083"/>
    <w:rsid w:val="000D54C5"/>
    <w:rsid w:val="000D61D8"/>
    <w:rsid w:val="000F20A0"/>
    <w:rsid w:val="000F5EDC"/>
    <w:rsid w:val="001029BA"/>
    <w:rsid w:val="00144FF7"/>
    <w:rsid w:val="00154114"/>
    <w:rsid w:val="001739E3"/>
    <w:rsid w:val="001974BF"/>
    <w:rsid w:val="001C5330"/>
    <w:rsid w:val="001E0085"/>
    <w:rsid w:val="001F1FF4"/>
    <w:rsid w:val="001F4431"/>
    <w:rsid w:val="00201997"/>
    <w:rsid w:val="00204ED2"/>
    <w:rsid w:val="00241406"/>
    <w:rsid w:val="00286BE9"/>
    <w:rsid w:val="0028780D"/>
    <w:rsid w:val="00291720"/>
    <w:rsid w:val="002A444A"/>
    <w:rsid w:val="002C456E"/>
    <w:rsid w:val="002E2B71"/>
    <w:rsid w:val="002E41C8"/>
    <w:rsid w:val="002F6BAB"/>
    <w:rsid w:val="003829D4"/>
    <w:rsid w:val="0038554C"/>
    <w:rsid w:val="00387EF8"/>
    <w:rsid w:val="003C2D7F"/>
    <w:rsid w:val="003C3E9A"/>
    <w:rsid w:val="003D49B4"/>
    <w:rsid w:val="003D528F"/>
    <w:rsid w:val="003F2585"/>
    <w:rsid w:val="004170CF"/>
    <w:rsid w:val="00417BAE"/>
    <w:rsid w:val="0046049B"/>
    <w:rsid w:val="004B3A30"/>
    <w:rsid w:val="004B5C09"/>
    <w:rsid w:val="004B625C"/>
    <w:rsid w:val="004C7D09"/>
    <w:rsid w:val="004D6F14"/>
    <w:rsid w:val="005104B3"/>
    <w:rsid w:val="00515F9E"/>
    <w:rsid w:val="005215EE"/>
    <w:rsid w:val="005456D0"/>
    <w:rsid w:val="00562FF2"/>
    <w:rsid w:val="00565BB2"/>
    <w:rsid w:val="0057170C"/>
    <w:rsid w:val="005803F7"/>
    <w:rsid w:val="00597B91"/>
    <w:rsid w:val="0060534D"/>
    <w:rsid w:val="00611D1F"/>
    <w:rsid w:val="0062372F"/>
    <w:rsid w:val="0062776A"/>
    <w:rsid w:val="00632805"/>
    <w:rsid w:val="006367DC"/>
    <w:rsid w:val="00650F34"/>
    <w:rsid w:val="00657077"/>
    <w:rsid w:val="00681F55"/>
    <w:rsid w:val="00685068"/>
    <w:rsid w:val="00686419"/>
    <w:rsid w:val="006A0778"/>
    <w:rsid w:val="006D1DD0"/>
    <w:rsid w:val="006E7237"/>
    <w:rsid w:val="006F0DC8"/>
    <w:rsid w:val="00707F49"/>
    <w:rsid w:val="00715C5B"/>
    <w:rsid w:val="007655DF"/>
    <w:rsid w:val="00771D7C"/>
    <w:rsid w:val="007727D4"/>
    <w:rsid w:val="007B25A7"/>
    <w:rsid w:val="0080410D"/>
    <w:rsid w:val="00815F66"/>
    <w:rsid w:val="008173FB"/>
    <w:rsid w:val="00845812"/>
    <w:rsid w:val="00872866"/>
    <w:rsid w:val="0089793B"/>
    <w:rsid w:val="008B2CCA"/>
    <w:rsid w:val="008D57D4"/>
    <w:rsid w:val="008D5A17"/>
    <w:rsid w:val="00923FBC"/>
    <w:rsid w:val="009253DD"/>
    <w:rsid w:val="00954D36"/>
    <w:rsid w:val="0098461C"/>
    <w:rsid w:val="009B43D2"/>
    <w:rsid w:val="009E184B"/>
    <w:rsid w:val="009E7CFE"/>
    <w:rsid w:val="00A42DF1"/>
    <w:rsid w:val="00A4415B"/>
    <w:rsid w:val="00A51E96"/>
    <w:rsid w:val="00A54481"/>
    <w:rsid w:val="00A635D6"/>
    <w:rsid w:val="00AD0BD6"/>
    <w:rsid w:val="00AD41B2"/>
    <w:rsid w:val="00AE2A39"/>
    <w:rsid w:val="00AF10EF"/>
    <w:rsid w:val="00AF2BF7"/>
    <w:rsid w:val="00B16347"/>
    <w:rsid w:val="00B37EE5"/>
    <w:rsid w:val="00B459ED"/>
    <w:rsid w:val="00B64F24"/>
    <w:rsid w:val="00B8377D"/>
    <w:rsid w:val="00B90852"/>
    <w:rsid w:val="00BA41FB"/>
    <w:rsid w:val="00BB37C5"/>
    <w:rsid w:val="00BE012A"/>
    <w:rsid w:val="00BE5E0A"/>
    <w:rsid w:val="00C16827"/>
    <w:rsid w:val="00C17168"/>
    <w:rsid w:val="00C228C7"/>
    <w:rsid w:val="00C529F7"/>
    <w:rsid w:val="00C65975"/>
    <w:rsid w:val="00C82006"/>
    <w:rsid w:val="00C97E41"/>
    <w:rsid w:val="00CE7D7B"/>
    <w:rsid w:val="00CF2D37"/>
    <w:rsid w:val="00D30BB8"/>
    <w:rsid w:val="00D352F5"/>
    <w:rsid w:val="00D67C9E"/>
    <w:rsid w:val="00D75840"/>
    <w:rsid w:val="00D7759D"/>
    <w:rsid w:val="00D96241"/>
    <w:rsid w:val="00DA3FD2"/>
    <w:rsid w:val="00DA57F6"/>
    <w:rsid w:val="00DB61D6"/>
    <w:rsid w:val="00DB7F33"/>
    <w:rsid w:val="00DC3FAB"/>
    <w:rsid w:val="00DF07FD"/>
    <w:rsid w:val="00E05DB9"/>
    <w:rsid w:val="00E353F9"/>
    <w:rsid w:val="00E360A4"/>
    <w:rsid w:val="00E523EA"/>
    <w:rsid w:val="00E73BCD"/>
    <w:rsid w:val="00E93DE4"/>
    <w:rsid w:val="00E9441E"/>
    <w:rsid w:val="00F02B93"/>
    <w:rsid w:val="00F40082"/>
    <w:rsid w:val="00F47499"/>
    <w:rsid w:val="00F66E06"/>
    <w:rsid w:val="00FA492A"/>
    <w:rsid w:val="00FC1D0A"/>
    <w:rsid w:val="00FD3E16"/>
    <w:rsid w:val="100E801B"/>
    <w:rsid w:val="2EBD01AE"/>
    <w:rsid w:val="4F2D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6134"/>
  <w15:chartTrackingRefBased/>
  <w15:docId w15:val="{FC704CE8-0B93-4140-B399-A9F0D51D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3240">
      <w:bodyDiv w:val="1"/>
      <w:marLeft w:val="0"/>
      <w:marRight w:val="0"/>
      <w:marTop w:val="0"/>
      <w:marBottom w:val="0"/>
      <w:divBdr>
        <w:top w:val="none" w:sz="0" w:space="0" w:color="auto"/>
        <w:left w:val="none" w:sz="0" w:space="0" w:color="auto"/>
        <w:bottom w:val="none" w:sz="0" w:space="0" w:color="auto"/>
        <w:right w:val="none" w:sz="0" w:space="0" w:color="auto"/>
      </w:divBdr>
    </w:div>
    <w:div w:id="92215096">
      <w:bodyDiv w:val="1"/>
      <w:marLeft w:val="0"/>
      <w:marRight w:val="0"/>
      <w:marTop w:val="0"/>
      <w:marBottom w:val="0"/>
      <w:divBdr>
        <w:top w:val="none" w:sz="0" w:space="0" w:color="auto"/>
        <w:left w:val="none" w:sz="0" w:space="0" w:color="auto"/>
        <w:bottom w:val="none" w:sz="0" w:space="0" w:color="auto"/>
        <w:right w:val="none" w:sz="0" w:space="0" w:color="auto"/>
      </w:divBdr>
    </w:div>
    <w:div w:id="193735683">
      <w:bodyDiv w:val="1"/>
      <w:marLeft w:val="0"/>
      <w:marRight w:val="0"/>
      <w:marTop w:val="0"/>
      <w:marBottom w:val="0"/>
      <w:divBdr>
        <w:top w:val="none" w:sz="0" w:space="0" w:color="auto"/>
        <w:left w:val="none" w:sz="0" w:space="0" w:color="auto"/>
        <w:bottom w:val="none" w:sz="0" w:space="0" w:color="auto"/>
        <w:right w:val="none" w:sz="0" w:space="0" w:color="auto"/>
      </w:divBdr>
    </w:div>
    <w:div w:id="376854150">
      <w:bodyDiv w:val="1"/>
      <w:marLeft w:val="0"/>
      <w:marRight w:val="0"/>
      <w:marTop w:val="0"/>
      <w:marBottom w:val="0"/>
      <w:divBdr>
        <w:top w:val="none" w:sz="0" w:space="0" w:color="auto"/>
        <w:left w:val="none" w:sz="0" w:space="0" w:color="auto"/>
        <w:bottom w:val="none" w:sz="0" w:space="0" w:color="auto"/>
        <w:right w:val="none" w:sz="0" w:space="0" w:color="auto"/>
      </w:divBdr>
    </w:div>
    <w:div w:id="497429284">
      <w:bodyDiv w:val="1"/>
      <w:marLeft w:val="0"/>
      <w:marRight w:val="0"/>
      <w:marTop w:val="0"/>
      <w:marBottom w:val="0"/>
      <w:divBdr>
        <w:top w:val="none" w:sz="0" w:space="0" w:color="auto"/>
        <w:left w:val="none" w:sz="0" w:space="0" w:color="auto"/>
        <w:bottom w:val="none" w:sz="0" w:space="0" w:color="auto"/>
        <w:right w:val="none" w:sz="0" w:space="0" w:color="auto"/>
      </w:divBdr>
    </w:div>
    <w:div w:id="506558594">
      <w:bodyDiv w:val="1"/>
      <w:marLeft w:val="0"/>
      <w:marRight w:val="0"/>
      <w:marTop w:val="0"/>
      <w:marBottom w:val="0"/>
      <w:divBdr>
        <w:top w:val="none" w:sz="0" w:space="0" w:color="auto"/>
        <w:left w:val="none" w:sz="0" w:space="0" w:color="auto"/>
        <w:bottom w:val="none" w:sz="0" w:space="0" w:color="auto"/>
        <w:right w:val="none" w:sz="0" w:space="0" w:color="auto"/>
      </w:divBdr>
    </w:div>
    <w:div w:id="510486353">
      <w:bodyDiv w:val="1"/>
      <w:marLeft w:val="0"/>
      <w:marRight w:val="0"/>
      <w:marTop w:val="0"/>
      <w:marBottom w:val="0"/>
      <w:divBdr>
        <w:top w:val="none" w:sz="0" w:space="0" w:color="auto"/>
        <w:left w:val="none" w:sz="0" w:space="0" w:color="auto"/>
        <w:bottom w:val="none" w:sz="0" w:space="0" w:color="auto"/>
        <w:right w:val="none" w:sz="0" w:space="0" w:color="auto"/>
      </w:divBdr>
    </w:div>
    <w:div w:id="905602724">
      <w:bodyDiv w:val="1"/>
      <w:marLeft w:val="0"/>
      <w:marRight w:val="0"/>
      <w:marTop w:val="0"/>
      <w:marBottom w:val="0"/>
      <w:divBdr>
        <w:top w:val="none" w:sz="0" w:space="0" w:color="auto"/>
        <w:left w:val="none" w:sz="0" w:space="0" w:color="auto"/>
        <w:bottom w:val="none" w:sz="0" w:space="0" w:color="auto"/>
        <w:right w:val="none" w:sz="0" w:space="0" w:color="auto"/>
      </w:divBdr>
    </w:div>
    <w:div w:id="963270912">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220247233">
      <w:bodyDiv w:val="1"/>
      <w:marLeft w:val="0"/>
      <w:marRight w:val="0"/>
      <w:marTop w:val="0"/>
      <w:marBottom w:val="0"/>
      <w:divBdr>
        <w:top w:val="none" w:sz="0" w:space="0" w:color="auto"/>
        <w:left w:val="none" w:sz="0" w:space="0" w:color="auto"/>
        <w:bottom w:val="none" w:sz="0" w:space="0" w:color="auto"/>
        <w:right w:val="none" w:sz="0" w:space="0" w:color="auto"/>
      </w:divBdr>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1546987382">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 w:id="21344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1196</Words>
  <Characters>6819</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Gatlin</dc:creator>
  <cp:keywords/>
  <dc:description/>
  <cp:lastModifiedBy>Christina Hunt</cp:lastModifiedBy>
  <cp:revision>18</cp:revision>
  <dcterms:created xsi:type="dcterms:W3CDTF">2016-10-13T20:43:00Z</dcterms:created>
  <dcterms:modified xsi:type="dcterms:W3CDTF">2016-10-13T22:26:00Z</dcterms:modified>
</cp:coreProperties>
</file>